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rect style="position:absolute;margin-left:0pt;margin-top:-.000007pt;width:595.3pt;height:841.8pt;mso-position-horizontal-relative:page;mso-position-vertical-relative:page;z-index:-252077056" filled="true" fillcolor="#ffff99" stroked="false">
            <v:fill type="solid"/>
            <w10:wrap type="none"/>
          </v:rect>
        </w:pict>
      </w:r>
      <w:r>
        <w:rPr/>
        <w:pict>
          <v:group style="position:absolute;margin-left:24pt;margin-top:23.999992pt;width:547.6pt;height:793.8pt;mso-position-horizontal-relative:page;mso-position-vertical-relative:page;z-index:-252073984" coordorigin="480,480" coordsize="10952,15876">
            <v:shape style="position:absolute;left:480;top:480;width:118;height:118" type="#_x0000_t75" stroked="false">
              <v:imagedata r:id="rId5" o:title=""/>
            </v:shape>
            <v:line style="position:absolute" from="598,487" to="11314,487" stroked="true" strokeweight=".72pt" strokecolor="#000000">
              <v:stroke dashstyle="solid"/>
            </v:line>
            <v:line style="position:absolute" from="598,502" to="11314,502" stroked="true" strokeweight=".72pt" strokecolor="#ffffff">
              <v:stroke dashstyle="solid"/>
            </v:line>
            <v:line style="position:absolute" from="598,539" to="11314,539" stroked="true" strokeweight="3pt" strokecolor="#000000">
              <v:stroke dashstyle="solid"/>
            </v:line>
            <v:line style="position:absolute" from="598,576" to="11314,576" stroked="true" strokeweight=".72pt" strokecolor="#ffffff">
              <v:stroke dashstyle="solid"/>
            </v:line>
            <v:line style="position:absolute" from="598,590" to="11314,590" stroked="true" strokeweight=".72pt" strokecolor="#000000">
              <v:stroke dashstyle="solid"/>
            </v:line>
            <v:shape style="position:absolute;left:11313;top:480;width:118;height:118" type="#_x0000_t75" stroked="false">
              <v:imagedata r:id="rId6" o:title=""/>
            </v:shape>
            <v:line style="position:absolute" from="487,598" to="487,16238" stroked="true" strokeweight=".72pt" strokecolor="#000000">
              <v:stroke dashstyle="solid"/>
            </v:line>
            <v:line style="position:absolute" from="502,598" to="502,16238" stroked="true" strokeweight=".72pt" strokecolor="#ffffff">
              <v:stroke dashstyle="solid"/>
            </v:line>
            <v:line style="position:absolute" from="539,598" to="539,16238" stroked="true" strokeweight="3pt" strokecolor="#000000">
              <v:stroke dashstyle="solid"/>
            </v:line>
            <v:line style="position:absolute" from="576,598" to="576,16238" stroked="true" strokeweight=".72pt" strokecolor="#ffffff">
              <v:stroke dashstyle="solid"/>
            </v:line>
            <v:line style="position:absolute" from="590,598" to="590,16238" stroked="true" strokeweight=".72pt" strokecolor="#000000">
              <v:stroke dashstyle="solid"/>
            </v:line>
            <v:line style="position:absolute" from="11424,598" to="11424,16238" stroked="true" strokeweight=".71997pt" strokecolor="#000000">
              <v:stroke dashstyle="solid"/>
            </v:line>
            <v:line style="position:absolute" from="11410,598" to="11410,16238" stroked="true" strokeweight=".72003pt" strokecolor="#ffffff">
              <v:stroke dashstyle="solid"/>
            </v:line>
            <v:line style="position:absolute" from="11372,598" to="11372,16238" stroked="true" strokeweight="3pt" strokecolor="#000000">
              <v:stroke dashstyle="solid"/>
            </v:line>
            <v:line style="position:absolute" from="11335,598" to="11335,16238" stroked="true" strokeweight=".71997pt" strokecolor="#ffffff">
              <v:stroke dashstyle="solid"/>
            </v:line>
            <v:line style="position:absolute" from="11321,598" to="11321,16238" stroked="true" strokeweight=".72003pt" strokecolor="#000000">
              <v:stroke dashstyle="solid"/>
            </v:line>
            <v:shape style="position:absolute;left:480;top:16238;width:118;height:118" type="#_x0000_t75" stroked="false">
              <v:imagedata r:id="rId7" o:title=""/>
            </v:shape>
            <v:line style="position:absolute" from="598,16349" to="11314,16349" stroked="true" strokeweight=".71997pt" strokecolor="#000000">
              <v:stroke dashstyle="solid"/>
            </v:line>
            <v:line style="position:absolute" from="598,16334" to="11314,16334" stroked="true" strokeweight=".72003pt" strokecolor="#ffffff">
              <v:stroke dashstyle="solid"/>
            </v:line>
            <v:line style="position:absolute" from="598,16297" to="11314,16297" stroked="true" strokeweight="3pt" strokecolor="#000000">
              <v:stroke dashstyle="solid"/>
            </v:line>
            <v:line style="position:absolute" from="598,16260" to="11314,16260" stroked="true" strokeweight=".71997pt" strokecolor="#ffffff">
              <v:stroke dashstyle="solid"/>
            </v:line>
            <v:line style="position:absolute" from="598,16246" to="11314,16246" stroked="true" strokeweight=".72003pt" strokecolor="#000000">
              <v:stroke dashstyle="solid"/>
            </v:line>
            <v:shape style="position:absolute;left:11313;top:16238;width:118;height:118" type="#_x0000_t75" stroked="false">
              <v:imagedata r:id="rId8"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p>
    <w:p>
      <w:pPr>
        <w:spacing w:before="100"/>
        <w:ind w:left="626" w:right="611" w:firstLine="0"/>
        <w:jc w:val="center"/>
        <w:rPr>
          <w:rFonts w:ascii="Courier New"/>
          <w:sz w:val="23"/>
        </w:rPr>
      </w:pPr>
      <w:r>
        <w:rPr/>
        <w:pict>
          <v:group style="position:absolute;margin-left:59.299999pt;margin-top:-104.810562pt;width:501.7pt;height:111.7pt;mso-position-horizontal-relative:page;mso-position-vertical-relative:paragraph;z-index:-252075008" coordorigin="1186,-2096" coordsize="10034,2234">
            <v:line style="position:absolute" from="1186,123" to="9676,123" stroked="true" strokeweight="1.5pt" strokecolor="#000000">
              <v:stroke dashstyle="solid"/>
            </v:line>
            <v:shape style="position:absolute;left:9660;top:-2028;width:1560;height:2160" type="#_x0000_t75" stroked="false">
              <v:imagedata r:id="rId9" o:title=""/>
            </v:shape>
            <v:shapetype id="_x0000_t202" o:spt="202" coordsize="21600,21600" path="m,l,21600r21600,l21600,xe">
              <v:stroke joinstyle="miter"/>
              <v:path gradientshapeok="t" o:connecttype="rect"/>
            </v:shapetype>
            <v:shape style="position:absolute;left:1186;top:-2097;width:10034;height:2234" type="#_x0000_t202" filled="false" stroked="false">
              <v:textbox inset="0,0,0,0">
                <w:txbxContent>
                  <w:p>
                    <w:pPr>
                      <w:spacing w:line="178" w:lineRule="exact" w:before="0"/>
                      <w:ind w:left="3400" w:right="3388" w:firstLine="0"/>
                      <w:jc w:val="center"/>
                      <w:rPr>
                        <w:b/>
                        <w:sz w:val="16"/>
                      </w:rPr>
                    </w:pPr>
                    <w:r>
                      <w:rPr>
                        <w:b/>
                        <w:sz w:val="16"/>
                        <w:u w:val="single"/>
                      </w:rPr>
                      <w:t>(SUBJECT TO DHARWAD JURISDICTION)</w:t>
                    </w:r>
                  </w:p>
                  <w:p>
                    <w:pPr>
                      <w:spacing w:line="459" w:lineRule="exact" w:before="4"/>
                      <w:ind w:left="74" w:right="0" w:firstLine="0"/>
                      <w:jc w:val="left"/>
                      <w:rPr>
                        <w:b/>
                        <w:sz w:val="40"/>
                      </w:rPr>
                    </w:pPr>
                    <w:r>
                      <w:rPr>
                        <w:b/>
                        <w:sz w:val="40"/>
                      </w:rPr>
                      <w:t>Jinagoudra Machine Tools Pvt. Ltd.</w:t>
                    </w:r>
                  </w:p>
                  <w:p>
                    <w:pPr>
                      <w:spacing w:line="275" w:lineRule="exact" w:before="0"/>
                      <w:ind w:left="74" w:right="0" w:firstLine="0"/>
                      <w:jc w:val="left"/>
                      <w:rPr>
                        <w:b/>
                        <w:sz w:val="24"/>
                      </w:rPr>
                    </w:pPr>
                    <w:r>
                      <w:rPr>
                        <w:b/>
                        <w:sz w:val="22"/>
                      </w:rPr>
                      <w:t>Jinagoudra City, Between </w:t>
                    </w:r>
                    <w:r>
                      <w:rPr>
                        <w:b/>
                        <w:sz w:val="20"/>
                      </w:rPr>
                      <w:t>Dharwad - Hubli on Main Road, Sattur</w:t>
                    </w:r>
                    <w:r>
                      <w:rPr>
                        <w:b/>
                        <w:sz w:val="24"/>
                      </w:rPr>
                      <w:t>,</w:t>
                    </w:r>
                  </w:p>
                  <w:p>
                    <w:pPr>
                      <w:spacing w:before="0"/>
                      <w:ind w:left="74" w:right="0" w:firstLine="0"/>
                      <w:jc w:val="left"/>
                      <w:rPr>
                        <w:b/>
                        <w:sz w:val="22"/>
                      </w:rPr>
                    </w:pPr>
                    <w:r>
                      <w:rPr>
                        <w:b/>
                        <w:sz w:val="22"/>
                      </w:rPr>
                      <w:t>DHARWAD – 580 009, KARNATAKA. (INDIA).</w:t>
                    </w:r>
                  </w:p>
                  <w:p>
                    <w:pPr>
                      <w:spacing w:line="252" w:lineRule="exact" w:before="2"/>
                      <w:ind w:left="74" w:right="0" w:firstLine="0"/>
                      <w:jc w:val="left"/>
                      <w:rPr>
                        <w:b/>
                        <w:sz w:val="22"/>
                      </w:rPr>
                    </w:pPr>
                    <w:r>
                      <w:rPr>
                        <w:b/>
                        <w:sz w:val="22"/>
                      </w:rPr>
                      <w:t>Telephone: +91-836-246 1000/ 2000</w:t>
                    </w:r>
                  </w:p>
                  <w:p>
                    <w:pPr>
                      <w:spacing w:line="252" w:lineRule="exact" w:before="0"/>
                      <w:ind w:left="74" w:right="0" w:firstLine="0"/>
                      <w:jc w:val="left"/>
                      <w:rPr>
                        <w:b/>
                        <w:sz w:val="22"/>
                      </w:rPr>
                    </w:pPr>
                    <w:r>
                      <w:rPr>
                        <w:b/>
                        <w:sz w:val="22"/>
                      </w:rPr>
                      <w:t>Mob: 93 43 95 95 00, 93 43 95 96 00 &amp; 93 43 95 97 00.</w:t>
                    </w:r>
                  </w:p>
                  <w:p>
                    <w:pPr>
                      <w:spacing w:before="1"/>
                      <w:ind w:left="74" w:right="0" w:firstLine="0"/>
                      <w:jc w:val="left"/>
                      <w:rPr>
                        <w:b/>
                        <w:sz w:val="21"/>
                      </w:rPr>
                    </w:pPr>
                    <w:r>
                      <w:rPr>
                        <w:sz w:val="20"/>
                      </w:rPr>
                      <w:t>E</w:t>
                    </w:r>
                    <w:r>
                      <w:rPr>
                        <w:sz w:val="21"/>
                      </w:rPr>
                      <w:t>-mail: </w:t>
                    </w:r>
                    <w:hyperlink r:id="rId10">
                      <w:r>
                        <w:rPr>
                          <w:sz w:val="21"/>
                          <w:u w:val="single"/>
                        </w:rPr>
                        <w:t>turnmaster@gmail.com</w:t>
                      </w:r>
                      <w:r>
                        <w:rPr>
                          <w:sz w:val="21"/>
                        </w:rPr>
                        <w:t>. </w:t>
                      </w:r>
                    </w:hyperlink>
                    <w:r>
                      <w:rPr>
                        <w:sz w:val="21"/>
                      </w:rPr>
                      <w:t>Website: </w:t>
                    </w:r>
                    <w:hyperlink r:id="rId11">
                      <w:r>
                        <w:rPr>
                          <w:sz w:val="21"/>
                          <w:u w:val="single"/>
                        </w:rPr>
                        <w:t>www.jinamachinetools.com</w:t>
                      </w:r>
                      <w:r>
                        <w:rPr>
                          <w:b/>
                          <w:sz w:val="21"/>
                        </w:rPr>
                        <w:t>.</w:t>
                      </w:r>
                    </w:hyperlink>
                  </w:p>
                  <w:p>
                    <w:pPr>
                      <w:tabs>
                        <w:tab w:pos="4541" w:val="left" w:leader="none"/>
                      </w:tabs>
                      <w:spacing w:before="2"/>
                      <w:ind w:left="74" w:right="0" w:firstLine="0"/>
                      <w:jc w:val="left"/>
                      <w:rPr>
                        <w:b/>
                        <w:i/>
                        <w:sz w:val="24"/>
                      </w:rPr>
                    </w:pPr>
                    <w:r>
                      <w:rPr>
                        <w:b/>
                        <w:sz w:val="24"/>
                      </w:rPr>
                      <w:t>TIN</w:t>
                    </w:r>
                    <w:r>
                      <w:rPr>
                        <w:b/>
                        <w:spacing w:val="-2"/>
                        <w:sz w:val="24"/>
                      </w:rPr>
                      <w:t> </w:t>
                    </w:r>
                    <w:r>
                      <w:rPr>
                        <w:b/>
                        <w:sz w:val="24"/>
                      </w:rPr>
                      <w:t>:</w:t>
                    </w:r>
                    <w:r>
                      <w:rPr>
                        <w:b/>
                        <w:spacing w:val="-1"/>
                        <w:sz w:val="24"/>
                      </w:rPr>
                      <w:t> </w:t>
                    </w:r>
                    <w:r>
                      <w:rPr>
                        <w:b/>
                        <w:sz w:val="24"/>
                      </w:rPr>
                      <w:t>29670236081.</w:t>
                      <w:tab/>
                    </w:r>
                    <w:r>
                      <w:rPr>
                        <w:b/>
                        <w:i/>
                        <w:sz w:val="24"/>
                      </w:rPr>
                      <w:t>An ISO 9001 : 2008 Certified</w:t>
                    </w:r>
                    <w:r>
                      <w:rPr>
                        <w:b/>
                        <w:i/>
                        <w:spacing w:val="-6"/>
                        <w:sz w:val="24"/>
                      </w:rPr>
                      <w:t> </w:t>
                    </w:r>
                    <w:r>
                      <w:rPr>
                        <w:b/>
                        <w:i/>
                        <w:sz w:val="24"/>
                      </w:rPr>
                      <w:t>Company</w:t>
                    </w:r>
                  </w:p>
                </w:txbxContent>
              </v:textbox>
              <w10:wrap type="none"/>
            </v:shape>
            <w10:wrap type="none"/>
          </v:group>
        </w:pict>
      </w:r>
      <w:r>
        <w:rPr>
          <w:rFonts w:ascii="Courier New"/>
          <w:b/>
          <w:i/>
          <w:sz w:val="23"/>
        </w:rPr>
        <w:t>Mfrs. of: Precision Centre Lathe machine, Accessories and Spares</w:t>
      </w:r>
      <w:r>
        <w:rPr>
          <w:rFonts w:ascii="Courier New"/>
          <w:sz w:val="23"/>
        </w:rPr>
        <w:t>.</w:t>
      </w:r>
    </w:p>
    <w:p>
      <w:pPr>
        <w:pStyle w:val="Heading1"/>
        <w:spacing w:before="2"/>
        <w:ind w:left="620" w:right="611"/>
        <w:jc w:val="center"/>
      </w:pPr>
      <w:r>
        <w:rPr/>
        <w:t>Company Profile</w:t>
      </w:r>
    </w:p>
    <w:p>
      <w:pPr>
        <w:spacing w:line="360" w:lineRule="exact" w:before="0"/>
        <w:ind w:left="180" w:right="0" w:firstLine="0"/>
        <w:jc w:val="both"/>
        <w:rPr>
          <w:sz w:val="28"/>
        </w:rPr>
      </w:pPr>
      <w:r>
        <w:rPr>
          <w:sz w:val="32"/>
        </w:rPr>
        <w:t>About us</w:t>
      </w:r>
      <w:r>
        <w:rPr>
          <w:sz w:val="28"/>
        </w:rPr>
        <w:t>.</w:t>
      </w:r>
    </w:p>
    <w:p>
      <w:pPr>
        <w:pStyle w:val="BodyText"/>
        <w:spacing w:before="1"/>
        <w:rPr>
          <w:sz w:val="28"/>
        </w:rPr>
      </w:pPr>
    </w:p>
    <w:p>
      <w:pPr>
        <w:pStyle w:val="BodyText"/>
        <w:ind w:left="180" w:right="402"/>
        <w:jc w:val="both"/>
      </w:pPr>
      <w:r>
        <w:rPr/>
        <w:t>Jinagoudra Group of Industries is one of the well established leaders in the machine tools industry in India. A multi-product, multi-divisional organization, its main business segments are High Precision All Geared Tool Room Lathes, Foundry Castings, Machine Tools Accessories and CNC Toolings.</w:t>
      </w:r>
    </w:p>
    <w:p>
      <w:pPr>
        <w:pStyle w:val="BodyText"/>
        <w:spacing w:before="1"/>
      </w:pPr>
    </w:p>
    <w:p>
      <w:pPr>
        <w:pStyle w:val="BodyText"/>
        <w:ind w:left="180"/>
      </w:pPr>
      <w:r>
        <w:rPr/>
        <w:t>Over 60years of enterprise and dedication in putting technology to work, bear testimony to Jinagoudra Group of Industries evolution from pioneer of Machine Tool engineering in India to one of the most trusted, reputed well established names in India.</w:t>
      </w:r>
    </w:p>
    <w:p>
      <w:pPr>
        <w:pStyle w:val="BodyText"/>
      </w:pPr>
    </w:p>
    <w:p>
      <w:pPr>
        <w:pStyle w:val="BodyText"/>
        <w:ind w:left="180" w:right="219"/>
      </w:pPr>
      <w:r>
        <w:rPr/>
        <w:t>We lay emphasis on the high professional standards, on superior product performance and on a customer centric outlook that helps us provide specialized solution to wide range of domestic markets. Our design, application and manufacturing expertise fulfill a wide range of customer needs.</w:t>
      </w:r>
    </w:p>
    <w:p>
      <w:pPr>
        <w:pStyle w:val="BodyText"/>
        <w:ind w:left="180" w:right="316"/>
      </w:pPr>
      <w:r>
        <w:rPr/>
        <w:t>It is our emphasis on quality that enables us to have one of the highest levels of "repeat-orders" in the industry</w:t>
      </w:r>
    </w:p>
    <w:p>
      <w:pPr>
        <w:pStyle w:val="BodyText"/>
        <w:spacing w:before="9"/>
        <w:rPr>
          <w:sz w:val="23"/>
        </w:rPr>
      </w:pPr>
    </w:p>
    <w:p>
      <w:pPr>
        <w:pStyle w:val="Heading1"/>
      </w:pPr>
      <w:r>
        <w:rPr/>
        <w:t>Jinagoudra Groups Multi-Divisional units are</w:t>
      </w:r>
    </w:p>
    <w:p>
      <w:pPr>
        <w:pStyle w:val="BodyText"/>
        <w:spacing w:before="2"/>
        <w:ind w:left="180" w:right="705"/>
      </w:pPr>
      <w:r>
        <w:rPr/>
        <w:t>1)Jinagoudra Machine Tools Pvt Ltd. – Mfg of High Precision All Geared Head Lathe Machines. 2)Jinagoudra City Foundry – Manufacture of High Grade C.I.Casting</w:t>
      </w:r>
    </w:p>
    <w:p>
      <w:pPr>
        <w:pStyle w:val="ListParagraph"/>
        <w:numPr>
          <w:ilvl w:val="0"/>
          <w:numId w:val="1"/>
        </w:numPr>
        <w:tabs>
          <w:tab w:pos="440" w:val="left" w:leader="none"/>
        </w:tabs>
        <w:spacing w:line="240" w:lineRule="auto" w:before="0" w:after="0"/>
        <w:ind w:left="439" w:right="0" w:hanging="260"/>
        <w:jc w:val="left"/>
        <w:rPr>
          <w:sz w:val="24"/>
        </w:rPr>
      </w:pPr>
      <w:r>
        <w:rPr>
          <w:sz w:val="24"/>
        </w:rPr>
        <w:t>Elmeca Works – Mfg of Machine Tools Accessories and CNC</w:t>
      </w:r>
      <w:r>
        <w:rPr>
          <w:spacing w:val="-13"/>
          <w:sz w:val="24"/>
        </w:rPr>
        <w:t> </w:t>
      </w:r>
      <w:r>
        <w:rPr>
          <w:sz w:val="24"/>
        </w:rPr>
        <w:t>Toolings</w:t>
      </w:r>
    </w:p>
    <w:p>
      <w:pPr>
        <w:pStyle w:val="ListParagraph"/>
        <w:numPr>
          <w:ilvl w:val="0"/>
          <w:numId w:val="1"/>
        </w:numPr>
        <w:tabs>
          <w:tab w:pos="440" w:val="left" w:leader="none"/>
        </w:tabs>
        <w:spacing w:line="240" w:lineRule="auto" w:before="0" w:after="0"/>
        <w:ind w:left="439" w:right="0" w:hanging="260"/>
        <w:jc w:val="left"/>
        <w:rPr>
          <w:sz w:val="24"/>
        </w:rPr>
      </w:pPr>
      <w:r>
        <w:rPr>
          <w:sz w:val="24"/>
        </w:rPr>
        <w:t>Jinagoudra City Petroleums – Dealers Of Indian Oil Petroleum</w:t>
      </w:r>
      <w:r>
        <w:rPr>
          <w:spacing w:val="-9"/>
          <w:sz w:val="24"/>
        </w:rPr>
        <w:t> </w:t>
      </w:r>
      <w:r>
        <w:rPr>
          <w:sz w:val="24"/>
        </w:rPr>
        <w:t>Products</w:t>
      </w:r>
    </w:p>
    <w:p>
      <w:pPr>
        <w:pStyle w:val="ListParagraph"/>
        <w:numPr>
          <w:ilvl w:val="0"/>
          <w:numId w:val="1"/>
        </w:numPr>
        <w:tabs>
          <w:tab w:pos="440" w:val="left" w:leader="none"/>
        </w:tabs>
        <w:spacing w:line="240" w:lineRule="auto" w:before="0" w:after="0"/>
        <w:ind w:left="439" w:right="0" w:hanging="260"/>
        <w:jc w:val="left"/>
        <w:rPr>
          <w:sz w:val="24"/>
        </w:rPr>
      </w:pPr>
      <w:r>
        <w:rPr>
          <w:sz w:val="24"/>
        </w:rPr>
        <w:t>Jinagoudra Enterprises Pvt Ltd. – Stockist &amp; Dealers of International Tractors Ltd.</w:t>
      </w:r>
      <w:r>
        <w:rPr>
          <w:spacing w:val="-5"/>
          <w:sz w:val="24"/>
        </w:rPr>
        <w:t> </w:t>
      </w:r>
      <w:r>
        <w:rPr>
          <w:sz w:val="24"/>
        </w:rPr>
        <w:t>Tractors.</w:t>
      </w:r>
    </w:p>
    <w:p>
      <w:pPr>
        <w:pStyle w:val="BodyText"/>
      </w:pPr>
    </w:p>
    <w:p>
      <w:pPr>
        <w:pStyle w:val="Heading3"/>
        <w:rPr>
          <w:b w:val="0"/>
        </w:rPr>
      </w:pPr>
      <w:r>
        <w:rPr/>
        <w:t>JINAGOUDRA MACHINE TOOLS PRIVATE LIMITED</w:t>
      </w:r>
      <w:r>
        <w:rPr>
          <w:b w:val="0"/>
        </w:rPr>
        <w:t>.</w:t>
      </w:r>
    </w:p>
    <w:p>
      <w:pPr>
        <w:pStyle w:val="BodyText"/>
        <w:ind w:left="180" w:right="406"/>
      </w:pPr>
      <w:r>
        <w:rPr/>
        <w:t>Jinagoudra Machine Tools Private Limited is an ISO 9001-2008 Certified Company is finest manufacturers of All Geared Precision Lathe Machines established in the year 2004,now reconstructed by acquiring the assets and facilities of world renowned Lathe Manufacturers M/s.The Mysore Kirloskar Limited., in the year 2000.</w:t>
      </w:r>
    </w:p>
    <w:p>
      <w:pPr>
        <w:pStyle w:val="BodyText"/>
      </w:pPr>
    </w:p>
    <w:p>
      <w:pPr>
        <w:pStyle w:val="BodyText"/>
        <w:spacing w:before="1"/>
        <w:ind w:left="180" w:right="472" w:firstLine="60"/>
      </w:pPr>
      <w:r>
        <w:rPr/>
        <w:t>The Lathes are known product in the market and its design is proof that the machines are built with technical knowhow and trained staff in machine tool.</w:t>
      </w:r>
    </w:p>
    <w:p>
      <w:pPr>
        <w:pStyle w:val="BodyText"/>
      </w:pPr>
    </w:p>
    <w:p>
      <w:pPr>
        <w:pStyle w:val="BodyText"/>
        <w:ind w:left="180" w:right="286"/>
      </w:pPr>
      <w:r>
        <w:rPr/>
        <w:t>Under the name of Jinagoudra Machine Tools P Ltd, the group has started manufacturing TurnMaster series Lathes and successfully streamlined the product. This was possible because of the proved design and the infrastructure available, trained vendor network and experienced staff &amp; skilled workman in the field of machine manufacturing.</w:t>
      </w:r>
    </w:p>
    <w:p>
      <w:pPr>
        <w:pStyle w:val="BodyText"/>
      </w:pPr>
    </w:p>
    <w:p>
      <w:pPr>
        <w:pStyle w:val="BodyText"/>
        <w:ind w:left="180" w:right="346"/>
      </w:pPr>
      <w:r>
        <w:rPr/>
        <w:t>The Company is strategically located at Sattur, an Industrial Suburb of Hubli and Dharwad near its Vendor base. Located on the Highway, it is well placed with supply sources such as manpower, electricity and water. The company has sufficient 80Acre land and built in shop floor area of 3200 sq meters and has unutilized adjacent factory building. The Engineers and Workmen are well trained in the field of machine tool manufacturing from reputed Machine Tool Manufacturers.</w:t>
      </w:r>
    </w:p>
    <w:p>
      <w:pPr>
        <w:pStyle w:val="BodyText"/>
        <w:spacing w:before="8" w:after="1"/>
        <w:rPr>
          <w:sz w:val="14"/>
        </w:rPr>
      </w:pPr>
    </w:p>
    <w:p>
      <w:pPr>
        <w:pStyle w:val="BodyText"/>
        <w:spacing w:line="30" w:lineRule="exact"/>
        <w:ind w:left="-195"/>
        <w:rPr>
          <w:sz w:val="3"/>
        </w:rPr>
      </w:pPr>
      <w:r>
        <w:rPr>
          <w:position w:val="0"/>
          <w:sz w:val="3"/>
        </w:rPr>
        <w:pict>
          <v:group style="width:504pt;height:1.5pt;mso-position-horizontal-relative:char;mso-position-vertical-relative:line" coordorigin="0,0" coordsize="10080,30">
            <v:line style="position:absolute" from="0,15" to="10080,15" stroked="true" strokeweight="1.5pt" strokecolor="#000000">
              <v:stroke dashstyle="solid"/>
            </v:line>
          </v:group>
        </w:pict>
      </w:r>
      <w:r>
        <w:rPr>
          <w:position w:val="0"/>
          <w:sz w:val="3"/>
        </w:rPr>
      </w:r>
    </w:p>
    <w:p>
      <w:pPr>
        <w:pStyle w:val="Heading4"/>
        <w:spacing w:line="237" w:lineRule="auto"/>
      </w:pPr>
      <w:r>
        <w:rPr>
          <w:i w:val="0"/>
        </w:rPr>
        <w:t>Regd.Office : </w:t>
      </w:r>
      <w:r>
        <w:rPr>
          <w:i/>
        </w:rPr>
        <w:t>Jinagoudra Machine Tools Pvt.Ltd</w:t>
      </w:r>
      <w:r>
        <w:rPr>
          <w:i w:val="0"/>
        </w:rPr>
        <w:t>. </w:t>
      </w:r>
      <w:r>
        <w:rPr>
          <w:i/>
        </w:rPr>
        <w:t>Dadar (East) Mumbai – 4000 14 </w:t>
      </w:r>
      <w:r>
        <w:rPr/>
        <w:t>Mob: (0) 932 333 1213 (0) 922 22 566 66</w:t>
      </w:r>
    </w:p>
    <w:p>
      <w:pPr>
        <w:spacing w:after="0" w:line="237" w:lineRule="auto"/>
        <w:sectPr>
          <w:type w:val="continuous"/>
          <w:pgSz w:w="11910" w:h="16840"/>
          <w:pgMar w:top="700" w:bottom="280" w:left="1080" w:right="580"/>
        </w:sectPr>
      </w:pPr>
    </w:p>
    <w:p>
      <w:pPr>
        <w:pStyle w:val="BodyText"/>
        <w:rPr>
          <w:b/>
          <w:i/>
          <w:sz w:val="20"/>
        </w:rPr>
      </w:pPr>
      <w:r>
        <w:rPr/>
        <w:pict>
          <v:rect style="position:absolute;margin-left:0pt;margin-top:-.000007pt;width:595.3pt;height:841.8pt;mso-position-horizontal-relative:page;mso-position-vertical-relative:page;z-index:-252071936" filled="true" fillcolor="#ffff99" stroked="false">
            <v:fill type="solid"/>
            <w10:wrap type="none"/>
          </v:rect>
        </w:pict>
      </w:r>
      <w:r>
        <w:rPr/>
        <w:pict>
          <v:group style="position:absolute;margin-left:24pt;margin-top:23.999992pt;width:547.6pt;height:793.8pt;mso-position-horizontal-relative:page;mso-position-vertical-relative:page;z-index:-252068864" coordorigin="480,480" coordsize="10952,15876">
            <v:shape style="position:absolute;left:480;top:480;width:118;height:118" type="#_x0000_t75" stroked="false">
              <v:imagedata r:id="rId5" o:title=""/>
            </v:shape>
            <v:line style="position:absolute" from="598,487" to="11314,487" stroked="true" strokeweight=".72pt" strokecolor="#000000">
              <v:stroke dashstyle="solid"/>
            </v:line>
            <v:line style="position:absolute" from="598,502" to="11314,502" stroked="true" strokeweight=".72pt" strokecolor="#ffffff">
              <v:stroke dashstyle="solid"/>
            </v:line>
            <v:line style="position:absolute" from="598,539" to="11314,539" stroked="true" strokeweight="3pt" strokecolor="#000000">
              <v:stroke dashstyle="solid"/>
            </v:line>
            <v:line style="position:absolute" from="598,576" to="11314,576" stroked="true" strokeweight=".72pt" strokecolor="#ffffff">
              <v:stroke dashstyle="solid"/>
            </v:line>
            <v:line style="position:absolute" from="598,590" to="11314,590" stroked="true" strokeweight=".72pt" strokecolor="#000000">
              <v:stroke dashstyle="solid"/>
            </v:line>
            <v:shape style="position:absolute;left:11313;top:480;width:118;height:118" type="#_x0000_t75" stroked="false">
              <v:imagedata r:id="rId6" o:title=""/>
            </v:shape>
            <v:line style="position:absolute" from="487,598" to="487,16238" stroked="true" strokeweight=".72pt" strokecolor="#000000">
              <v:stroke dashstyle="solid"/>
            </v:line>
            <v:line style="position:absolute" from="502,598" to="502,16238" stroked="true" strokeweight=".72pt" strokecolor="#ffffff">
              <v:stroke dashstyle="solid"/>
            </v:line>
            <v:line style="position:absolute" from="539,598" to="539,16238" stroked="true" strokeweight="3pt" strokecolor="#000000">
              <v:stroke dashstyle="solid"/>
            </v:line>
            <v:line style="position:absolute" from="576,598" to="576,16238" stroked="true" strokeweight=".72pt" strokecolor="#ffffff">
              <v:stroke dashstyle="solid"/>
            </v:line>
            <v:line style="position:absolute" from="590,598" to="590,16238" stroked="true" strokeweight=".72pt" strokecolor="#000000">
              <v:stroke dashstyle="solid"/>
            </v:line>
            <v:line style="position:absolute" from="11424,598" to="11424,16238" stroked="true" strokeweight=".71997pt" strokecolor="#000000">
              <v:stroke dashstyle="solid"/>
            </v:line>
            <v:line style="position:absolute" from="11410,598" to="11410,16238" stroked="true" strokeweight=".72003pt" strokecolor="#ffffff">
              <v:stroke dashstyle="solid"/>
            </v:line>
            <v:line style="position:absolute" from="11372,598" to="11372,16238" stroked="true" strokeweight="3pt" strokecolor="#000000">
              <v:stroke dashstyle="solid"/>
            </v:line>
            <v:line style="position:absolute" from="11335,598" to="11335,16238" stroked="true" strokeweight=".71997pt" strokecolor="#ffffff">
              <v:stroke dashstyle="solid"/>
            </v:line>
            <v:line style="position:absolute" from="11321,598" to="11321,16238" stroked="true" strokeweight=".72003pt" strokecolor="#000000">
              <v:stroke dashstyle="solid"/>
            </v:line>
            <v:shape style="position:absolute;left:480;top:16238;width:118;height:118" type="#_x0000_t75" stroked="false">
              <v:imagedata r:id="rId7" o:title=""/>
            </v:shape>
            <v:line style="position:absolute" from="598,16349" to="11314,16349" stroked="true" strokeweight=".71997pt" strokecolor="#000000">
              <v:stroke dashstyle="solid"/>
            </v:line>
            <v:line style="position:absolute" from="598,16334" to="11314,16334" stroked="true" strokeweight=".72003pt" strokecolor="#ffffff">
              <v:stroke dashstyle="solid"/>
            </v:line>
            <v:line style="position:absolute" from="598,16297" to="11314,16297" stroked="true" strokeweight="3pt" strokecolor="#000000">
              <v:stroke dashstyle="solid"/>
            </v:line>
            <v:line style="position:absolute" from="598,16260" to="11314,16260" stroked="true" strokeweight=".71997pt" strokecolor="#ffffff">
              <v:stroke dashstyle="solid"/>
            </v:line>
            <v:line style="position:absolute" from="598,16246" to="11314,16246" stroked="true" strokeweight=".72003pt" strokecolor="#000000">
              <v:stroke dashstyle="solid"/>
            </v:line>
            <v:shape style="position:absolute;left:11313;top:16238;width:118;height:118" type="#_x0000_t75" stroked="false">
              <v:imagedata r:id="rId8" o:title=""/>
            </v:shape>
            <w10:wrap type="none"/>
          </v:group>
        </w:pic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
        <w:rPr>
          <w:b/>
          <w:i/>
          <w:sz w:val="23"/>
        </w:rPr>
      </w:pPr>
    </w:p>
    <w:p>
      <w:pPr>
        <w:spacing w:line="237" w:lineRule="auto" w:before="102"/>
        <w:ind w:left="180" w:right="615" w:firstLine="463"/>
        <w:jc w:val="left"/>
        <w:rPr>
          <w:sz w:val="24"/>
        </w:rPr>
      </w:pPr>
      <w:r>
        <w:rPr/>
        <w:pict>
          <v:group style="position:absolute;margin-left:59.299999pt;margin-top:-104.806305pt;width:501.7pt;height:111.7pt;mso-position-horizontal-relative:page;mso-position-vertical-relative:paragraph;z-index:-252069888" coordorigin="1186,-2096" coordsize="10034,2234">
            <v:line style="position:absolute" from="1186,123" to="9676,123" stroked="true" strokeweight="1.5pt" strokecolor="#000000">
              <v:stroke dashstyle="solid"/>
            </v:line>
            <v:shape style="position:absolute;left:9660;top:-2028;width:1560;height:2160" type="#_x0000_t75" stroked="false">
              <v:imagedata r:id="rId9" o:title=""/>
            </v:shape>
            <v:shape style="position:absolute;left:1186;top:-2097;width:10034;height:2234" type="#_x0000_t202" filled="false" stroked="false">
              <v:textbox inset="0,0,0,0">
                <w:txbxContent>
                  <w:p>
                    <w:pPr>
                      <w:spacing w:line="178" w:lineRule="exact" w:before="0"/>
                      <w:ind w:left="3400" w:right="3388" w:firstLine="0"/>
                      <w:jc w:val="center"/>
                      <w:rPr>
                        <w:b/>
                        <w:sz w:val="16"/>
                      </w:rPr>
                    </w:pPr>
                    <w:r>
                      <w:rPr>
                        <w:b/>
                        <w:sz w:val="16"/>
                        <w:u w:val="single"/>
                      </w:rPr>
                      <w:t>(SUBJECT TO DHARWAD JURISDICTION)</w:t>
                    </w:r>
                  </w:p>
                  <w:p>
                    <w:pPr>
                      <w:spacing w:line="459" w:lineRule="exact" w:before="4"/>
                      <w:ind w:left="74" w:right="0" w:firstLine="0"/>
                      <w:jc w:val="left"/>
                      <w:rPr>
                        <w:b/>
                        <w:sz w:val="40"/>
                      </w:rPr>
                    </w:pPr>
                    <w:r>
                      <w:rPr>
                        <w:b/>
                        <w:sz w:val="40"/>
                      </w:rPr>
                      <w:t>Jinagoudra Machine Tools Pvt. Ltd.</w:t>
                    </w:r>
                  </w:p>
                  <w:p>
                    <w:pPr>
                      <w:spacing w:line="275" w:lineRule="exact" w:before="0"/>
                      <w:ind w:left="74" w:right="0" w:firstLine="0"/>
                      <w:jc w:val="left"/>
                      <w:rPr>
                        <w:b/>
                        <w:sz w:val="24"/>
                      </w:rPr>
                    </w:pPr>
                    <w:r>
                      <w:rPr>
                        <w:b/>
                        <w:sz w:val="22"/>
                      </w:rPr>
                      <w:t>Jinagoudra City, Between </w:t>
                    </w:r>
                    <w:r>
                      <w:rPr>
                        <w:b/>
                        <w:sz w:val="20"/>
                      </w:rPr>
                      <w:t>Dharwad - Hubli on Main Road, Sattur</w:t>
                    </w:r>
                    <w:r>
                      <w:rPr>
                        <w:b/>
                        <w:sz w:val="24"/>
                      </w:rPr>
                      <w:t>,</w:t>
                    </w:r>
                  </w:p>
                  <w:p>
                    <w:pPr>
                      <w:spacing w:before="0"/>
                      <w:ind w:left="74" w:right="0" w:firstLine="0"/>
                      <w:jc w:val="left"/>
                      <w:rPr>
                        <w:b/>
                        <w:sz w:val="22"/>
                      </w:rPr>
                    </w:pPr>
                    <w:r>
                      <w:rPr>
                        <w:b/>
                        <w:sz w:val="22"/>
                      </w:rPr>
                      <w:t>DHARWAD – 580 009, KARNATAKA. (INDIA).</w:t>
                    </w:r>
                  </w:p>
                  <w:p>
                    <w:pPr>
                      <w:spacing w:line="252" w:lineRule="exact" w:before="2"/>
                      <w:ind w:left="74" w:right="0" w:firstLine="0"/>
                      <w:jc w:val="left"/>
                      <w:rPr>
                        <w:b/>
                        <w:sz w:val="22"/>
                      </w:rPr>
                    </w:pPr>
                    <w:r>
                      <w:rPr>
                        <w:b/>
                        <w:sz w:val="22"/>
                      </w:rPr>
                      <w:t>Telephone: +91-836-246 1000/ 2000</w:t>
                    </w:r>
                  </w:p>
                  <w:p>
                    <w:pPr>
                      <w:spacing w:line="252" w:lineRule="exact" w:before="0"/>
                      <w:ind w:left="74" w:right="0" w:firstLine="0"/>
                      <w:jc w:val="left"/>
                      <w:rPr>
                        <w:b/>
                        <w:sz w:val="22"/>
                      </w:rPr>
                    </w:pPr>
                    <w:r>
                      <w:rPr>
                        <w:b/>
                        <w:sz w:val="22"/>
                      </w:rPr>
                      <w:t>Mob: 93 43 95 95 00, 93 43 95 96 00 &amp; 93 43 95 97 00.</w:t>
                    </w:r>
                  </w:p>
                  <w:p>
                    <w:pPr>
                      <w:spacing w:before="1"/>
                      <w:ind w:left="74" w:right="0" w:firstLine="0"/>
                      <w:jc w:val="left"/>
                      <w:rPr>
                        <w:b/>
                        <w:sz w:val="21"/>
                      </w:rPr>
                    </w:pPr>
                    <w:r>
                      <w:rPr>
                        <w:sz w:val="20"/>
                      </w:rPr>
                      <w:t>E</w:t>
                    </w:r>
                    <w:r>
                      <w:rPr>
                        <w:sz w:val="21"/>
                      </w:rPr>
                      <w:t>-mail: </w:t>
                    </w:r>
                    <w:hyperlink r:id="rId10">
                      <w:r>
                        <w:rPr>
                          <w:sz w:val="21"/>
                          <w:u w:val="single"/>
                        </w:rPr>
                        <w:t>turnmaster@gmail.com</w:t>
                      </w:r>
                      <w:r>
                        <w:rPr>
                          <w:sz w:val="21"/>
                        </w:rPr>
                        <w:t>. </w:t>
                      </w:r>
                    </w:hyperlink>
                    <w:r>
                      <w:rPr>
                        <w:sz w:val="21"/>
                      </w:rPr>
                      <w:t>Website: </w:t>
                    </w:r>
                    <w:hyperlink r:id="rId11">
                      <w:r>
                        <w:rPr>
                          <w:sz w:val="21"/>
                          <w:u w:val="single"/>
                        </w:rPr>
                        <w:t>www.jinamachinetools.com</w:t>
                      </w:r>
                      <w:r>
                        <w:rPr>
                          <w:b/>
                          <w:sz w:val="21"/>
                        </w:rPr>
                        <w:t>.</w:t>
                      </w:r>
                    </w:hyperlink>
                  </w:p>
                  <w:p>
                    <w:pPr>
                      <w:tabs>
                        <w:tab w:pos="4541" w:val="left" w:leader="none"/>
                      </w:tabs>
                      <w:spacing w:before="2"/>
                      <w:ind w:left="74" w:right="0" w:firstLine="0"/>
                      <w:jc w:val="left"/>
                      <w:rPr>
                        <w:b/>
                        <w:i/>
                        <w:sz w:val="24"/>
                      </w:rPr>
                    </w:pPr>
                    <w:r>
                      <w:rPr>
                        <w:b/>
                        <w:sz w:val="24"/>
                      </w:rPr>
                      <w:t>TIN</w:t>
                    </w:r>
                    <w:r>
                      <w:rPr>
                        <w:b/>
                        <w:spacing w:val="-2"/>
                        <w:sz w:val="24"/>
                      </w:rPr>
                      <w:t> </w:t>
                    </w:r>
                    <w:r>
                      <w:rPr>
                        <w:b/>
                        <w:sz w:val="24"/>
                      </w:rPr>
                      <w:t>:</w:t>
                    </w:r>
                    <w:r>
                      <w:rPr>
                        <w:b/>
                        <w:spacing w:val="-1"/>
                        <w:sz w:val="24"/>
                      </w:rPr>
                      <w:t> </w:t>
                    </w:r>
                    <w:r>
                      <w:rPr>
                        <w:b/>
                        <w:sz w:val="24"/>
                      </w:rPr>
                      <w:t>29670236081.</w:t>
                      <w:tab/>
                    </w:r>
                    <w:r>
                      <w:rPr>
                        <w:b/>
                        <w:i/>
                        <w:sz w:val="24"/>
                      </w:rPr>
                      <w:t>An ISO 9001 : 2008 Certified</w:t>
                    </w:r>
                    <w:r>
                      <w:rPr>
                        <w:b/>
                        <w:i/>
                        <w:spacing w:val="-6"/>
                        <w:sz w:val="24"/>
                      </w:rPr>
                      <w:t> </w:t>
                    </w:r>
                    <w:r>
                      <w:rPr>
                        <w:b/>
                        <w:i/>
                        <w:sz w:val="24"/>
                      </w:rPr>
                      <w:t>Company</w:t>
                    </w:r>
                  </w:p>
                </w:txbxContent>
              </v:textbox>
              <w10:wrap type="none"/>
            </v:shape>
            <w10:wrap type="none"/>
          </v:group>
        </w:pict>
      </w:r>
      <w:r>
        <w:rPr>
          <w:rFonts w:ascii="Courier New"/>
          <w:b/>
          <w:i/>
          <w:sz w:val="23"/>
        </w:rPr>
        <w:t>Mfrs. of: Precision Centre Lathe machine, Accessories and Spares</w:t>
      </w:r>
      <w:r>
        <w:rPr>
          <w:rFonts w:ascii="Courier New"/>
          <w:sz w:val="23"/>
        </w:rPr>
        <w:t>. </w:t>
      </w:r>
      <w:r>
        <w:rPr>
          <w:sz w:val="24"/>
        </w:rPr>
        <w:t>For Over 8 years our lathes have consistently set high standards in quality, design, efficiency and customer satisfaction.</w:t>
      </w:r>
    </w:p>
    <w:p>
      <w:pPr>
        <w:pStyle w:val="BodyText"/>
        <w:spacing w:before="1"/>
      </w:pPr>
    </w:p>
    <w:p>
      <w:pPr>
        <w:pStyle w:val="BodyText"/>
        <w:ind w:left="180" w:right="219"/>
      </w:pPr>
      <w:r>
        <w:rPr/>
        <w:t>Our state of the art plant has been specifically designed for high productivity, low cycle and high quality.</w:t>
      </w:r>
    </w:p>
    <w:p>
      <w:pPr>
        <w:pStyle w:val="BodyText"/>
      </w:pPr>
    </w:p>
    <w:p>
      <w:pPr>
        <w:pStyle w:val="BodyText"/>
        <w:ind w:left="180" w:right="312"/>
      </w:pPr>
      <w:r>
        <w:rPr/>
        <w:t>We have the production capacity of excess of 28 units per month which places us amongst the largest Lathe manufacturer in the country.</w:t>
      </w:r>
    </w:p>
    <w:p>
      <w:pPr>
        <w:pStyle w:val="BodyText"/>
        <w:spacing w:before="7"/>
      </w:pPr>
    </w:p>
    <w:p>
      <w:pPr>
        <w:spacing w:line="319" w:lineRule="exact" w:before="0"/>
        <w:ind w:left="180" w:right="0" w:firstLine="0"/>
        <w:jc w:val="left"/>
        <w:rPr>
          <w:b/>
          <w:sz w:val="28"/>
        </w:rPr>
      </w:pPr>
      <w:r>
        <w:rPr>
          <w:b/>
          <w:sz w:val="28"/>
        </w:rPr>
        <w:t>Goals:</w:t>
      </w:r>
    </w:p>
    <w:p>
      <w:pPr>
        <w:pStyle w:val="BodyText"/>
        <w:spacing w:line="273" w:lineRule="exact"/>
        <w:ind w:left="900"/>
      </w:pPr>
      <w:r>
        <w:rPr/>
        <w:t>We will deliver defect free products on time with competitive price.</w:t>
      </w:r>
    </w:p>
    <w:p>
      <w:pPr>
        <w:pStyle w:val="BodyText"/>
        <w:spacing w:before="5"/>
      </w:pPr>
    </w:p>
    <w:p>
      <w:pPr>
        <w:pStyle w:val="Heading2"/>
        <w:spacing w:line="320" w:lineRule="exact" w:before="1"/>
      </w:pPr>
      <w:r>
        <w:rPr/>
        <w:t>Objectives:</w:t>
      </w:r>
    </w:p>
    <w:p>
      <w:pPr>
        <w:pStyle w:val="BodyText"/>
        <w:spacing w:line="294" w:lineRule="exact"/>
        <w:ind w:left="540"/>
      </w:pPr>
      <w:r>
        <w:rPr>
          <w:position w:val="-5"/>
        </w:rPr>
        <w:drawing>
          <wp:inline distT="0" distB="0" distL="0" distR="0">
            <wp:extent cx="140207" cy="187451"/>
            <wp:effectExtent l="0" t="0" r="0" b="0"/>
            <wp:docPr id="1" name="image6.png"/>
            <wp:cNvGraphicFramePr>
              <a:graphicFrameLocks noChangeAspect="1"/>
            </wp:cNvGraphicFramePr>
            <a:graphic>
              <a:graphicData uri="http://schemas.openxmlformats.org/drawingml/2006/picture">
                <pic:pic>
                  <pic:nvPicPr>
                    <pic:cNvPr id="2" name="image6.png"/>
                    <pic:cNvPicPr/>
                  </pic:nvPicPr>
                  <pic:blipFill>
                    <a:blip r:embed="rId12" cstate="print"/>
                    <a:stretch>
                      <a:fillRect/>
                    </a:stretch>
                  </pic:blipFill>
                  <pic:spPr>
                    <a:xfrm>
                      <a:off x="0" y="0"/>
                      <a:ext cx="140207" cy="187451"/>
                    </a:xfrm>
                    <a:prstGeom prst="rect">
                      <a:avLst/>
                    </a:prstGeom>
                  </pic:spPr>
                </pic:pic>
              </a:graphicData>
            </a:graphic>
          </wp:inline>
        </w:drawing>
      </w:r>
      <w:r>
        <w:rPr>
          <w:position w:val="-5"/>
        </w:rPr>
      </w:r>
      <w:r>
        <w:rPr>
          <w:sz w:val="20"/>
        </w:rPr>
        <w:t>         </w:t>
      </w:r>
      <w:r>
        <w:rPr>
          <w:spacing w:val="-1"/>
          <w:sz w:val="20"/>
        </w:rPr>
        <w:t> </w:t>
      </w:r>
      <w:r>
        <w:rPr/>
        <w:t>To enhance customer satisfaction by monitoring and analyzing customer</w:t>
      </w:r>
      <w:r>
        <w:rPr>
          <w:spacing w:val="-15"/>
        </w:rPr>
        <w:t> </w:t>
      </w:r>
      <w:r>
        <w:rPr/>
        <w:t>feedback.</w:t>
      </w:r>
    </w:p>
    <w:p>
      <w:pPr>
        <w:pStyle w:val="BodyText"/>
        <w:spacing w:line="271" w:lineRule="auto" w:before="240"/>
        <w:ind w:left="1260" w:right="1113" w:hanging="720"/>
      </w:pPr>
      <w:r>
        <w:rPr>
          <w:position w:val="-5"/>
        </w:rPr>
        <w:drawing>
          <wp:inline distT="0" distB="0" distL="0" distR="0">
            <wp:extent cx="140207" cy="187451"/>
            <wp:effectExtent l="0" t="0" r="0" b="0"/>
            <wp:docPr id="3" name="image6.png"/>
            <wp:cNvGraphicFramePr>
              <a:graphicFrameLocks noChangeAspect="1"/>
            </wp:cNvGraphicFramePr>
            <a:graphic>
              <a:graphicData uri="http://schemas.openxmlformats.org/drawingml/2006/picture">
                <pic:pic>
                  <pic:nvPicPr>
                    <pic:cNvPr id="4" name="image6.png"/>
                    <pic:cNvPicPr/>
                  </pic:nvPicPr>
                  <pic:blipFill>
                    <a:blip r:embed="rId12" cstate="print"/>
                    <a:stretch>
                      <a:fillRect/>
                    </a:stretch>
                  </pic:blipFill>
                  <pic:spPr>
                    <a:xfrm>
                      <a:off x="0" y="0"/>
                      <a:ext cx="140207" cy="187451"/>
                    </a:xfrm>
                    <a:prstGeom prst="rect">
                      <a:avLst/>
                    </a:prstGeom>
                  </pic:spPr>
                </pic:pic>
              </a:graphicData>
            </a:graphic>
          </wp:inline>
        </w:drawing>
      </w:r>
      <w:r>
        <w:rPr>
          <w:position w:val="-5"/>
        </w:rPr>
      </w:r>
      <w:r>
        <w:rPr>
          <w:sz w:val="20"/>
        </w:rPr>
        <w:t>         </w:t>
      </w:r>
      <w:r>
        <w:rPr>
          <w:spacing w:val="-1"/>
          <w:sz w:val="20"/>
        </w:rPr>
        <w:t> </w:t>
      </w:r>
      <w:r>
        <w:rPr/>
        <w:t>To enhance in-house process performance by monitoring &amp; control of rework</w:t>
      </w:r>
      <w:r>
        <w:rPr>
          <w:spacing w:val="-14"/>
        </w:rPr>
        <w:t> </w:t>
      </w:r>
      <w:r>
        <w:rPr/>
        <w:t>and rejections.</w:t>
      </w:r>
    </w:p>
    <w:p>
      <w:pPr>
        <w:pStyle w:val="BodyText"/>
        <w:spacing w:before="206"/>
        <w:ind w:left="540"/>
      </w:pPr>
      <w:r>
        <w:rPr>
          <w:position w:val="-5"/>
        </w:rPr>
        <w:drawing>
          <wp:inline distT="0" distB="0" distL="0" distR="0">
            <wp:extent cx="140207" cy="187451"/>
            <wp:effectExtent l="0" t="0" r="0" b="0"/>
            <wp:docPr id="5" name="image6.png"/>
            <wp:cNvGraphicFramePr>
              <a:graphicFrameLocks noChangeAspect="1"/>
            </wp:cNvGraphicFramePr>
            <a:graphic>
              <a:graphicData uri="http://schemas.openxmlformats.org/drawingml/2006/picture">
                <pic:pic>
                  <pic:nvPicPr>
                    <pic:cNvPr id="6" name="image6.png"/>
                    <pic:cNvPicPr/>
                  </pic:nvPicPr>
                  <pic:blipFill>
                    <a:blip r:embed="rId12" cstate="print"/>
                    <a:stretch>
                      <a:fillRect/>
                    </a:stretch>
                  </pic:blipFill>
                  <pic:spPr>
                    <a:xfrm>
                      <a:off x="0" y="0"/>
                      <a:ext cx="140207" cy="187451"/>
                    </a:xfrm>
                    <a:prstGeom prst="rect">
                      <a:avLst/>
                    </a:prstGeom>
                  </pic:spPr>
                </pic:pic>
              </a:graphicData>
            </a:graphic>
          </wp:inline>
        </w:drawing>
      </w:r>
      <w:r>
        <w:rPr>
          <w:position w:val="-5"/>
        </w:rPr>
      </w:r>
      <w:r>
        <w:rPr>
          <w:sz w:val="20"/>
        </w:rPr>
        <w:t>         </w:t>
      </w:r>
      <w:r>
        <w:rPr>
          <w:spacing w:val="-1"/>
          <w:sz w:val="20"/>
        </w:rPr>
        <w:t> </w:t>
      </w:r>
      <w:r>
        <w:rPr/>
        <w:t>To increase supplier performance by monitoring supplier</w:t>
      </w:r>
      <w:r>
        <w:rPr>
          <w:spacing w:val="-13"/>
        </w:rPr>
        <w:t> </w:t>
      </w:r>
      <w:r>
        <w:rPr/>
        <w:t>rating.</w:t>
      </w:r>
    </w:p>
    <w:p>
      <w:pPr>
        <w:pStyle w:val="BodyText"/>
        <w:spacing w:before="241"/>
        <w:ind w:left="540"/>
      </w:pPr>
      <w:r>
        <w:rPr>
          <w:position w:val="-5"/>
        </w:rPr>
        <w:drawing>
          <wp:inline distT="0" distB="0" distL="0" distR="0">
            <wp:extent cx="140207" cy="187451"/>
            <wp:effectExtent l="0" t="0" r="0" b="0"/>
            <wp:docPr id="7" name="image6.png"/>
            <wp:cNvGraphicFramePr>
              <a:graphicFrameLocks noChangeAspect="1"/>
            </wp:cNvGraphicFramePr>
            <a:graphic>
              <a:graphicData uri="http://schemas.openxmlformats.org/drawingml/2006/picture">
                <pic:pic>
                  <pic:nvPicPr>
                    <pic:cNvPr id="8" name="image6.png"/>
                    <pic:cNvPicPr/>
                  </pic:nvPicPr>
                  <pic:blipFill>
                    <a:blip r:embed="rId12" cstate="print"/>
                    <a:stretch>
                      <a:fillRect/>
                    </a:stretch>
                  </pic:blipFill>
                  <pic:spPr>
                    <a:xfrm>
                      <a:off x="0" y="0"/>
                      <a:ext cx="140207" cy="187451"/>
                    </a:xfrm>
                    <a:prstGeom prst="rect">
                      <a:avLst/>
                    </a:prstGeom>
                  </pic:spPr>
                </pic:pic>
              </a:graphicData>
            </a:graphic>
          </wp:inline>
        </w:drawing>
      </w:r>
      <w:r>
        <w:rPr>
          <w:position w:val="-5"/>
        </w:rPr>
      </w:r>
      <w:r>
        <w:rPr>
          <w:sz w:val="20"/>
        </w:rPr>
        <w:t>         </w:t>
      </w:r>
      <w:r>
        <w:rPr>
          <w:spacing w:val="-1"/>
          <w:sz w:val="20"/>
        </w:rPr>
        <w:t> </w:t>
      </w:r>
      <w:r>
        <w:rPr/>
        <w:t>To enhance product conformance monitoring &amp; control of customer</w:t>
      </w:r>
      <w:r>
        <w:rPr>
          <w:spacing w:val="-6"/>
        </w:rPr>
        <w:t> </w:t>
      </w:r>
      <w:r>
        <w:rPr/>
        <w:t>complaints.</w:t>
      </w:r>
    </w:p>
    <w:p>
      <w:pPr>
        <w:pStyle w:val="BodyText"/>
        <w:spacing w:before="8"/>
        <w:rPr>
          <w:sz w:val="27"/>
        </w:rPr>
      </w:pPr>
    </w:p>
    <w:p>
      <w:pPr>
        <w:pStyle w:val="Heading2"/>
        <w:spacing w:before="1"/>
      </w:pPr>
      <w:r>
        <w:rPr/>
        <w:t>Product Range</w:t>
      </w:r>
    </w:p>
    <w:p>
      <w:pPr>
        <w:pStyle w:val="BodyText"/>
        <w:spacing w:before="9"/>
        <w:rPr>
          <w:b/>
          <w:sz w:val="23"/>
        </w:rPr>
      </w:pPr>
    </w:p>
    <w:p>
      <w:pPr>
        <w:pStyle w:val="BodyText"/>
        <w:spacing w:before="1"/>
        <w:ind w:left="180"/>
      </w:pPr>
      <w:r>
        <w:rPr/>
        <w:t>Center Height: 175mm to 300mm</w:t>
      </w:r>
    </w:p>
    <w:p>
      <w:pPr>
        <w:pStyle w:val="BodyText"/>
        <w:ind w:left="180"/>
      </w:pPr>
      <w:r>
        <w:rPr/>
        <w:t>Admit Between Centers: 600mm to 2000mm</w:t>
      </w:r>
    </w:p>
    <w:p>
      <w:pPr>
        <w:pStyle w:val="BodyText"/>
      </w:pPr>
    </w:p>
    <w:p>
      <w:pPr>
        <w:pStyle w:val="BodyText"/>
        <w:ind w:left="900" w:right="5071" w:hanging="720"/>
      </w:pPr>
      <w:r>
        <w:rPr/>
        <w:t>Models Offered under Brand Name “ Turnmaster ”: TURNMASTER – 350 Series TURNMASTER – 400 Series TURNMASTER – 450 Series TURNMASTER – 600 Series</w:t>
      </w:r>
    </w:p>
    <w:p>
      <w:pPr>
        <w:pStyle w:val="BodyText"/>
        <w:spacing w:before="9"/>
      </w:pPr>
    </w:p>
    <w:p>
      <w:pPr>
        <w:pStyle w:val="Heading2"/>
      </w:pPr>
      <w:r>
        <w:rPr/>
        <w:t>Quality Assurance</w:t>
      </w:r>
    </w:p>
    <w:p>
      <w:pPr>
        <w:pStyle w:val="BodyText"/>
        <w:spacing w:before="1"/>
        <w:rPr>
          <w:b/>
        </w:rPr>
      </w:pPr>
    </w:p>
    <w:p>
      <w:pPr>
        <w:pStyle w:val="BodyText"/>
        <w:ind w:left="180" w:right="1238"/>
      </w:pPr>
      <w:r>
        <w:rPr/>
        <w:t>Quality is built in with, meticulous design &amp; engineering, manufacturing process, continues improvement &amp; strictly adhering to Quality standards IS: 1878 (PART-1):1993</w:t>
      </w:r>
    </w:p>
    <w:p>
      <w:pPr>
        <w:pStyle w:val="BodyText"/>
        <w:ind w:left="180"/>
      </w:pPr>
      <w:r>
        <w:rPr/>
        <w:t>Quality Policy:</w:t>
      </w:r>
    </w:p>
    <w:p>
      <w:pPr>
        <w:pStyle w:val="BodyText"/>
      </w:pPr>
    </w:p>
    <w:p>
      <w:pPr>
        <w:pStyle w:val="BodyText"/>
        <w:ind w:left="180" w:right="313"/>
      </w:pPr>
      <w:r>
        <w:rPr/>
        <w:t>We at Jinagoudra Machine Tools Pvt.Ltd. are committed to manufacture and supply of centre Lathes, accessories &amp; spares as per customer requirement to enhance their satisfaction through continual process improvement, meeting quality management systems requirements by involving all the employees.</w:t>
      </w:r>
    </w:p>
    <w:p>
      <w:pPr>
        <w:pStyle w:val="BodyText"/>
        <w:spacing w:before="2"/>
        <w:rPr>
          <w:sz w:val="21"/>
        </w:rPr>
      </w:pPr>
    </w:p>
    <w:p>
      <w:pPr>
        <w:pStyle w:val="BodyText"/>
        <w:spacing w:line="30" w:lineRule="exact"/>
        <w:ind w:left="-195"/>
        <w:rPr>
          <w:sz w:val="3"/>
        </w:rPr>
      </w:pPr>
      <w:r>
        <w:rPr>
          <w:position w:val="0"/>
          <w:sz w:val="3"/>
        </w:rPr>
        <w:pict>
          <v:group style="width:504pt;height:1.5pt;mso-position-horizontal-relative:char;mso-position-vertical-relative:line" coordorigin="0,0" coordsize="10080,30">
            <v:line style="position:absolute" from="0,15" to="10080,15" stroked="true" strokeweight="1.5pt" strokecolor="#000000">
              <v:stroke dashstyle="solid"/>
            </v:line>
          </v:group>
        </w:pict>
      </w:r>
      <w:r>
        <w:rPr>
          <w:position w:val="0"/>
          <w:sz w:val="3"/>
        </w:rPr>
      </w:r>
    </w:p>
    <w:p>
      <w:pPr>
        <w:pStyle w:val="Heading4"/>
        <w:spacing w:line="237" w:lineRule="auto"/>
      </w:pPr>
      <w:r>
        <w:rPr>
          <w:i w:val="0"/>
        </w:rPr>
        <w:t>Regd.Office : </w:t>
      </w:r>
      <w:r>
        <w:rPr>
          <w:i/>
        </w:rPr>
        <w:t>Jinagoudra Machine Tools Pvt.Ltd</w:t>
      </w:r>
      <w:r>
        <w:rPr>
          <w:i w:val="0"/>
        </w:rPr>
        <w:t>. </w:t>
      </w:r>
      <w:r>
        <w:rPr>
          <w:i/>
        </w:rPr>
        <w:t>Dadar (East) Mumbai – 4000 14 </w:t>
      </w:r>
      <w:r>
        <w:rPr/>
        <w:t>Mob: (0) 932 333 1213 (0) 922 22 566 66</w:t>
      </w:r>
    </w:p>
    <w:p>
      <w:pPr>
        <w:spacing w:after="0" w:line="237" w:lineRule="auto"/>
        <w:sectPr>
          <w:pgSz w:w="11910" w:h="16840"/>
          <w:pgMar w:top="700" w:bottom="280" w:left="1080" w:right="580"/>
        </w:sectPr>
      </w:pPr>
    </w:p>
    <w:p>
      <w:pPr>
        <w:pStyle w:val="BodyText"/>
        <w:rPr>
          <w:b/>
          <w:i/>
          <w:sz w:val="20"/>
        </w:rPr>
      </w:pPr>
      <w:r>
        <w:rPr/>
        <w:pict>
          <v:rect style="position:absolute;margin-left:0pt;margin-top:-.000007pt;width:595.3pt;height:841.8pt;mso-position-horizontal-relative:page;mso-position-vertical-relative:page;z-index:-252066816" filled="true" fillcolor="#ffff99" stroked="false">
            <v:fill type="solid"/>
            <w10:wrap type="none"/>
          </v:rect>
        </w:pict>
      </w:r>
      <w:r>
        <w:rPr/>
        <w:pict>
          <v:group style="position:absolute;margin-left:24pt;margin-top:23.999992pt;width:547.6pt;height:793.8pt;mso-position-horizontal-relative:page;mso-position-vertical-relative:page;z-index:-252063744" coordorigin="480,480" coordsize="10952,15876">
            <v:shape style="position:absolute;left:480;top:480;width:118;height:118" type="#_x0000_t75" stroked="false">
              <v:imagedata r:id="rId5" o:title=""/>
            </v:shape>
            <v:line style="position:absolute" from="598,487" to="11314,487" stroked="true" strokeweight=".72pt" strokecolor="#000000">
              <v:stroke dashstyle="solid"/>
            </v:line>
            <v:line style="position:absolute" from="598,502" to="11314,502" stroked="true" strokeweight=".72pt" strokecolor="#ffffff">
              <v:stroke dashstyle="solid"/>
            </v:line>
            <v:line style="position:absolute" from="598,539" to="11314,539" stroked="true" strokeweight="3pt" strokecolor="#000000">
              <v:stroke dashstyle="solid"/>
            </v:line>
            <v:line style="position:absolute" from="598,576" to="11314,576" stroked="true" strokeweight=".72pt" strokecolor="#ffffff">
              <v:stroke dashstyle="solid"/>
            </v:line>
            <v:line style="position:absolute" from="598,590" to="11314,590" stroked="true" strokeweight=".72pt" strokecolor="#000000">
              <v:stroke dashstyle="solid"/>
            </v:line>
            <v:shape style="position:absolute;left:11313;top:480;width:118;height:118" type="#_x0000_t75" stroked="false">
              <v:imagedata r:id="rId6" o:title=""/>
            </v:shape>
            <v:line style="position:absolute" from="487,598" to="487,16238" stroked="true" strokeweight=".72pt" strokecolor="#000000">
              <v:stroke dashstyle="solid"/>
            </v:line>
            <v:line style="position:absolute" from="502,598" to="502,16238" stroked="true" strokeweight=".72pt" strokecolor="#ffffff">
              <v:stroke dashstyle="solid"/>
            </v:line>
            <v:line style="position:absolute" from="539,598" to="539,16238" stroked="true" strokeweight="3pt" strokecolor="#000000">
              <v:stroke dashstyle="solid"/>
            </v:line>
            <v:line style="position:absolute" from="576,598" to="576,16238" stroked="true" strokeweight=".72pt" strokecolor="#ffffff">
              <v:stroke dashstyle="solid"/>
            </v:line>
            <v:line style="position:absolute" from="590,598" to="590,16238" stroked="true" strokeweight=".72pt" strokecolor="#000000">
              <v:stroke dashstyle="solid"/>
            </v:line>
            <v:line style="position:absolute" from="11424,598" to="11424,16238" stroked="true" strokeweight=".71997pt" strokecolor="#000000">
              <v:stroke dashstyle="solid"/>
            </v:line>
            <v:line style="position:absolute" from="11410,598" to="11410,16238" stroked="true" strokeweight=".72003pt" strokecolor="#ffffff">
              <v:stroke dashstyle="solid"/>
            </v:line>
            <v:line style="position:absolute" from="11372,598" to="11372,16238" stroked="true" strokeweight="3pt" strokecolor="#000000">
              <v:stroke dashstyle="solid"/>
            </v:line>
            <v:line style="position:absolute" from="11335,598" to="11335,16238" stroked="true" strokeweight=".71997pt" strokecolor="#ffffff">
              <v:stroke dashstyle="solid"/>
            </v:line>
            <v:line style="position:absolute" from="11321,598" to="11321,16238" stroked="true" strokeweight=".72003pt" strokecolor="#000000">
              <v:stroke dashstyle="solid"/>
            </v:line>
            <v:shape style="position:absolute;left:480;top:16238;width:118;height:118" type="#_x0000_t75" stroked="false">
              <v:imagedata r:id="rId7" o:title=""/>
            </v:shape>
            <v:line style="position:absolute" from="598,16349" to="11314,16349" stroked="true" strokeweight=".71997pt" strokecolor="#000000">
              <v:stroke dashstyle="solid"/>
            </v:line>
            <v:line style="position:absolute" from="598,16334" to="11314,16334" stroked="true" strokeweight=".72003pt" strokecolor="#ffffff">
              <v:stroke dashstyle="solid"/>
            </v:line>
            <v:line style="position:absolute" from="598,16297" to="11314,16297" stroked="true" strokeweight="3pt" strokecolor="#000000">
              <v:stroke dashstyle="solid"/>
            </v:line>
            <v:line style="position:absolute" from="598,16260" to="11314,16260" stroked="true" strokeweight=".71997pt" strokecolor="#ffffff">
              <v:stroke dashstyle="solid"/>
            </v:line>
            <v:line style="position:absolute" from="598,16246" to="11314,16246" stroked="true" strokeweight=".72003pt" strokecolor="#000000">
              <v:stroke dashstyle="solid"/>
            </v:line>
            <v:shape style="position:absolute;left:11313;top:16238;width:118;height:118" type="#_x0000_t75" stroked="false">
              <v:imagedata r:id="rId8" o:title=""/>
            </v:shape>
            <w10:wrap type="none"/>
          </v:group>
        </w:pic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
        <w:rPr>
          <w:b/>
          <w:i/>
          <w:sz w:val="23"/>
        </w:rPr>
      </w:pPr>
    </w:p>
    <w:p>
      <w:pPr>
        <w:spacing w:before="100"/>
        <w:ind w:left="643" w:right="0" w:firstLine="0"/>
        <w:jc w:val="left"/>
        <w:rPr>
          <w:rFonts w:ascii="Courier New"/>
          <w:sz w:val="23"/>
        </w:rPr>
      </w:pPr>
      <w:r>
        <w:rPr/>
        <w:pict>
          <v:group style="position:absolute;margin-left:59.299999pt;margin-top:-104.810562pt;width:501.7pt;height:111.7pt;mso-position-horizontal-relative:page;mso-position-vertical-relative:paragraph;z-index:-252064768" coordorigin="1186,-2096" coordsize="10034,2234">
            <v:line style="position:absolute" from="1186,123" to="9676,123" stroked="true" strokeweight="1.5pt" strokecolor="#000000">
              <v:stroke dashstyle="solid"/>
            </v:line>
            <v:shape style="position:absolute;left:9660;top:-2028;width:1560;height:2160" type="#_x0000_t75" stroked="false">
              <v:imagedata r:id="rId9" o:title=""/>
            </v:shape>
            <v:shape style="position:absolute;left:1186;top:-2097;width:10034;height:2234" type="#_x0000_t202" filled="false" stroked="false">
              <v:textbox inset="0,0,0,0">
                <w:txbxContent>
                  <w:p>
                    <w:pPr>
                      <w:spacing w:line="178" w:lineRule="exact" w:before="0"/>
                      <w:ind w:left="3400" w:right="3388" w:firstLine="0"/>
                      <w:jc w:val="center"/>
                      <w:rPr>
                        <w:b/>
                        <w:sz w:val="16"/>
                      </w:rPr>
                    </w:pPr>
                    <w:r>
                      <w:rPr>
                        <w:b/>
                        <w:sz w:val="16"/>
                        <w:u w:val="single"/>
                      </w:rPr>
                      <w:t>(SUBJECT TO DHARWAD JURISDICTION)</w:t>
                    </w:r>
                  </w:p>
                  <w:p>
                    <w:pPr>
                      <w:spacing w:line="459" w:lineRule="exact" w:before="4"/>
                      <w:ind w:left="74" w:right="0" w:firstLine="0"/>
                      <w:jc w:val="left"/>
                      <w:rPr>
                        <w:b/>
                        <w:sz w:val="40"/>
                      </w:rPr>
                    </w:pPr>
                    <w:r>
                      <w:rPr>
                        <w:b/>
                        <w:sz w:val="40"/>
                      </w:rPr>
                      <w:t>Jinagoudra Machine Tools Pvt. Ltd.</w:t>
                    </w:r>
                  </w:p>
                  <w:p>
                    <w:pPr>
                      <w:spacing w:line="275" w:lineRule="exact" w:before="0"/>
                      <w:ind w:left="74" w:right="0" w:firstLine="0"/>
                      <w:jc w:val="left"/>
                      <w:rPr>
                        <w:b/>
                        <w:sz w:val="24"/>
                      </w:rPr>
                    </w:pPr>
                    <w:r>
                      <w:rPr>
                        <w:b/>
                        <w:sz w:val="22"/>
                      </w:rPr>
                      <w:t>Jinagoudra City, Between </w:t>
                    </w:r>
                    <w:r>
                      <w:rPr>
                        <w:b/>
                        <w:sz w:val="20"/>
                      </w:rPr>
                      <w:t>Dharwad - Hubli on Main Road, Sattur</w:t>
                    </w:r>
                    <w:r>
                      <w:rPr>
                        <w:b/>
                        <w:sz w:val="24"/>
                      </w:rPr>
                      <w:t>,</w:t>
                    </w:r>
                  </w:p>
                  <w:p>
                    <w:pPr>
                      <w:spacing w:before="0"/>
                      <w:ind w:left="74" w:right="0" w:firstLine="0"/>
                      <w:jc w:val="left"/>
                      <w:rPr>
                        <w:b/>
                        <w:sz w:val="22"/>
                      </w:rPr>
                    </w:pPr>
                    <w:r>
                      <w:rPr>
                        <w:b/>
                        <w:sz w:val="22"/>
                      </w:rPr>
                      <w:t>DHARWAD – 580 009, KARNATAKA. (INDIA).</w:t>
                    </w:r>
                  </w:p>
                  <w:p>
                    <w:pPr>
                      <w:spacing w:line="252" w:lineRule="exact" w:before="2"/>
                      <w:ind w:left="74" w:right="0" w:firstLine="0"/>
                      <w:jc w:val="left"/>
                      <w:rPr>
                        <w:b/>
                        <w:sz w:val="22"/>
                      </w:rPr>
                    </w:pPr>
                    <w:r>
                      <w:rPr>
                        <w:b/>
                        <w:sz w:val="22"/>
                      </w:rPr>
                      <w:t>Telephone: +91-836-246 1000/ 2000</w:t>
                    </w:r>
                  </w:p>
                  <w:p>
                    <w:pPr>
                      <w:spacing w:line="252" w:lineRule="exact" w:before="0"/>
                      <w:ind w:left="74" w:right="0" w:firstLine="0"/>
                      <w:jc w:val="left"/>
                      <w:rPr>
                        <w:b/>
                        <w:sz w:val="22"/>
                      </w:rPr>
                    </w:pPr>
                    <w:r>
                      <w:rPr>
                        <w:b/>
                        <w:sz w:val="22"/>
                      </w:rPr>
                      <w:t>Mob: 93 43 95 95 00, 93 43 95 96 00 &amp; 93 43 95 97 00.</w:t>
                    </w:r>
                  </w:p>
                  <w:p>
                    <w:pPr>
                      <w:spacing w:before="1"/>
                      <w:ind w:left="74" w:right="0" w:firstLine="0"/>
                      <w:jc w:val="left"/>
                      <w:rPr>
                        <w:b/>
                        <w:sz w:val="21"/>
                      </w:rPr>
                    </w:pPr>
                    <w:r>
                      <w:rPr>
                        <w:sz w:val="20"/>
                      </w:rPr>
                      <w:t>E</w:t>
                    </w:r>
                    <w:r>
                      <w:rPr>
                        <w:sz w:val="21"/>
                      </w:rPr>
                      <w:t>-mail: </w:t>
                    </w:r>
                    <w:hyperlink r:id="rId10">
                      <w:r>
                        <w:rPr>
                          <w:sz w:val="21"/>
                          <w:u w:val="single"/>
                        </w:rPr>
                        <w:t>turnmaster@gmail.com</w:t>
                      </w:r>
                      <w:r>
                        <w:rPr>
                          <w:sz w:val="21"/>
                        </w:rPr>
                        <w:t>. </w:t>
                      </w:r>
                    </w:hyperlink>
                    <w:r>
                      <w:rPr>
                        <w:sz w:val="21"/>
                      </w:rPr>
                      <w:t>Website: </w:t>
                    </w:r>
                    <w:hyperlink r:id="rId11">
                      <w:r>
                        <w:rPr>
                          <w:sz w:val="21"/>
                          <w:u w:val="single"/>
                        </w:rPr>
                        <w:t>www.jinamachinetools.com</w:t>
                      </w:r>
                      <w:r>
                        <w:rPr>
                          <w:b/>
                          <w:sz w:val="21"/>
                        </w:rPr>
                        <w:t>.</w:t>
                      </w:r>
                    </w:hyperlink>
                  </w:p>
                  <w:p>
                    <w:pPr>
                      <w:tabs>
                        <w:tab w:pos="4541" w:val="left" w:leader="none"/>
                      </w:tabs>
                      <w:spacing w:before="2"/>
                      <w:ind w:left="74" w:right="0" w:firstLine="0"/>
                      <w:jc w:val="left"/>
                      <w:rPr>
                        <w:b/>
                        <w:i/>
                        <w:sz w:val="24"/>
                      </w:rPr>
                    </w:pPr>
                    <w:r>
                      <w:rPr>
                        <w:b/>
                        <w:sz w:val="24"/>
                      </w:rPr>
                      <w:t>TIN</w:t>
                    </w:r>
                    <w:r>
                      <w:rPr>
                        <w:b/>
                        <w:spacing w:val="-2"/>
                        <w:sz w:val="24"/>
                      </w:rPr>
                      <w:t> </w:t>
                    </w:r>
                    <w:r>
                      <w:rPr>
                        <w:b/>
                        <w:sz w:val="24"/>
                      </w:rPr>
                      <w:t>:</w:t>
                    </w:r>
                    <w:r>
                      <w:rPr>
                        <w:b/>
                        <w:spacing w:val="-1"/>
                        <w:sz w:val="24"/>
                      </w:rPr>
                      <w:t> </w:t>
                    </w:r>
                    <w:r>
                      <w:rPr>
                        <w:b/>
                        <w:sz w:val="24"/>
                      </w:rPr>
                      <w:t>29670236081.</w:t>
                      <w:tab/>
                    </w:r>
                    <w:r>
                      <w:rPr>
                        <w:b/>
                        <w:i/>
                        <w:sz w:val="24"/>
                      </w:rPr>
                      <w:t>An ISO 9001 : 2008 Certified</w:t>
                    </w:r>
                    <w:r>
                      <w:rPr>
                        <w:b/>
                        <w:i/>
                        <w:spacing w:val="-6"/>
                        <w:sz w:val="24"/>
                      </w:rPr>
                      <w:t> </w:t>
                    </w:r>
                    <w:r>
                      <w:rPr>
                        <w:b/>
                        <w:i/>
                        <w:sz w:val="24"/>
                      </w:rPr>
                      <w:t>Company</w:t>
                    </w:r>
                  </w:p>
                </w:txbxContent>
              </v:textbox>
              <w10:wrap type="none"/>
            </v:shape>
            <w10:wrap type="none"/>
          </v:group>
        </w:pict>
      </w:r>
      <w:r>
        <w:rPr>
          <w:rFonts w:ascii="Courier New"/>
          <w:b/>
          <w:i/>
          <w:sz w:val="23"/>
        </w:rPr>
        <w:t>Mfrs. of: Precision Centre Lathe machine, Accessories and Spares</w:t>
      </w:r>
      <w:r>
        <w:rPr>
          <w:rFonts w:ascii="Courier New"/>
          <w:sz w:val="23"/>
        </w:rPr>
        <w:t>.</w:t>
      </w:r>
    </w:p>
    <w:p>
      <w:pPr>
        <w:pStyle w:val="BodyText"/>
        <w:rPr>
          <w:rFonts w:ascii="Courier New"/>
          <w:sz w:val="20"/>
        </w:rPr>
      </w:pPr>
    </w:p>
    <w:p>
      <w:pPr>
        <w:pStyle w:val="BodyText"/>
        <w:rPr>
          <w:rFonts w:ascii="Courier New"/>
          <w:sz w:val="21"/>
        </w:rPr>
      </w:pPr>
    </w:p>
    <w:p>
      <w:pPr>
        <w:spacing w:before="90"/>
        <w:ind w:left="180" w:right="0" w:firstLine="0"/>
        <w:jc w:val="left"/>
        <w:rPr>
          <w:b/>
          <w:sz w:val="24"/>
        </w:rPr>
      </w:pPr>
      <w:r>
        <w:rPr>
          <w:b/>
          <w:sz w:val="24"/>
        </w:rPr>
        <w:t>IN HOUSE Facilities.</w:t>
      </w:r>
    </w:p>
    <w:p>
      <w:pPr>
        <w:pStyle w:val="BodyText"/>
        <w:spacing w:before="6"/>
        <w:rPr>
          <w:b/>
          <w:sz w:val="23"/>
        </w:rPr>
      </w:pPr>
    </w:p>
    <w:p>
      <w:pPr>
        <w:pStyle w:val="ListParagraph"/>
        <w:numPr>
          <w:ilvl w:val="0"/>
          <w:numId w:val="2"/>
        </w:numPr>
        <w:tabs>
          <w:tab w:pos="900" w:val="left" w:leader="none"/>
          <w:tab w:pos="901" w:val="left" w:leader="none"/>
        </w:tabs>
        <w:spacing w:line="240" w:lineRule="auto" w:before="0" w:after="0"/>
        <w:ind w:left="180" w:right="230" w:firstLine="0"/>
        <w:jc w:val="left"/>
        <w:rPr>
          <w:sz w:val="24"/>
        </w:rPr>
      </w:pPr>
      <w:r>
        <w:rPr>
          <w:sz w:val="24"/>
        </w:rPr>
        <w:t>We Jinagoudra Machine Tools Manufacture are having strong infrastructure for manufacturing of A &amp; B class components in house amongst very few manufacturing companies in</w:t>
      </w:r>
      <w:r>
        <w:rPr>
          <w:spacing w:val="-12"/>
          <w:sz w:val="24"/>
        </w:rPr>
        <w:t> </w:t>
      </w:r>
      <w:r>
        <w:rPr>
          <w:sz w:val="24"/>
        </w:rPr>
        <w:t>India.</w:t>
      </w:r>
    </w:p>
    <w:p>
      <w:pPr>
        <w:pStyle w:val="BodyText"/>
        <w:spacing w:before="1"/>
      </w:pPr>
    </w:p>
    <w:p>
      <w:pPr>
        <w:pStyle w:val="ListParagraph"/>
        <w:numPr>
          <w:ilvl w:val="0"/>
          <w:numId w:val="2"/>
        </w:numPr>
        <w:tabs>
          <w:tab w:pos="900" w:val="left" w:leader="none"/>
          <w:tab w:pos="901" w:val="left" w:leader="none"/>
        </w:tabs>
        <w:spacing w:line="240" w:lineRule="auto" w:before="0" w:after="0"/>
        <w:ind w:left="180" w:right="354" w:firstLine="0"/>
        <w:jc w:val="left"/>
        <w:rPr>
          <w:sz w:val="24"/>
        </w:rPr>
      </w:pPr>
      <w:r>
        <w:rPr>
          <w:sz w:val="24"/>
        </w:rPr>
        <w:t>Jinagoudra Machine Tools pvt.ltd. is supported by sister concern named M/s. Jinagoudra City Foundry for supplying on time castings with machining like, Bed, Legs, H.S.Body, Carriage, Cross Slide, Feed box, Apron, T.S.Body and other</w:t>
      </w:r>
      <w:r>
        <w:rPr>
          <w:spacing w:val="-2"/>
          <w:sz w:val="24"/>
        </w:rPr>
        <w:t> </w:t>
      </w:r>
      <w:r>
        <w:rPr>
          <w:sz w:val="24"/>
        </w:rPr>
        <w:t>castings.</w:t>
      </w:r>
    </w:p>
    <w:p>
      <w:pPr>
        <w:pStyle w:val="BodyText"/>
      </w:pPr>
    </w:p>
    <w:p>
      <w:pPr>
        <w:pStyle w:val="ListParagraph"/>
        <w:numPr>
          <w:ilvl w:val="0"/>
          <w:numId w:val="2"/>
        </w:numPr>
        <w:tabs>
          <w:tab w:pos="960" w:val="left" w:leader="none"/>
          <w:tab w:pos="961" w:val="left" w:leader="none"/>
        </w:tabs>
        <w:spacing w:line="240" w:lineRule="auto" w:before="0" w:after="0"/>
        <w:ind w:left="180" w:right="500" w:firstLine="0"/>
        <w:jc w:val="left"/>
        <w:rPr>
          <w:sz w:val="24"/>
        </w:rPr>
      </w:pPr>
      <w:r>
        <w:rPr>
          <w:sz w:val="24"/>
        </w:rPr>
        <w:t>For other A &amp; B class components like, H.S.Spindle ,T.S.spindle, Lead Screw, Carriage Screws &amp; Shafts etc. Jinagoudra Machine Tools is supported for suppliying components on time by sister concern company M/s.Elmeca</w:t>
      </w:r>
      <w:r>
        <w:rPr>
          <w:spacing w:val="-7"/>
          <w:sz w:val="24"/>
        </w:rPr>
        <w:t> </w:t>
      </w:r>
      <w:r>
        <w:rPr>
          <w:sz w:val="24"/>
        </w:rPr>
        <w:t>Works.</w:t>
      </w:r>
    </w:p>
    <w:p>
      <w:pPr>
        <w:pStyle w:val="BodyText"/>
      </w:pPr>
    </w:p>
    <w:p>
      <w:pPr>
        <w:spacing w:before="0"/>
        <w:ind w:left="180" w:right="2697" w:firstLine="0"/>
        <w:jc w:val="left"/>
        <w:rPr>
          <w:sz w:val="24"/>
        </w:rPr>
      </w:pPr>
      <w:r>
        <w:rPr>
          <w:b/>
          <w:sz w:val="24"/>
        </w:rPr>
        <w:t>Our some of the major in house machining facilities are as stated below</w:t>
      </w:r>
      <w:r>
        <w:rPr>
          <w:sz w:val="24"/>
        </w:rPr>
        <w:t>. BOHINGER PLANNER No.1</w:t>
      </w:r>
    </w:p>
    <w:p>
      <w:pPr>
        <w:pStyle w:val="BodyText"/>
        <w:ind w:left="180"/>
      </w:pPr>
      <w:r>
        <w:rPr/>
        <w:t>PLANNER No.2</w:t>
      </w:r>
    </w:p>
    <w:p>
      <w:pPr>
        <w:pStyle w:val="BodyText"/>
        <w:ind w:left="180"/>
      </w:pPr>
      <w:r>
        <w:rPr/>
        <w:t>CARNAGI PLANNER No. 3</w:t>
      </w:r>
    </w:p>
    <w:p>
      <w:pPr>
        <w:pStyle w:val="BodyText"/>
        <w:ind w:left="180" w:right="4837"/>
      </w:pPr>
      <w:r>
        <w:rPr/>
        <w:t>H.M.T. RADIAL DRILLING RM-63 MACHINE BOTLIBOI RADIAL DRILLING BVR-3 MACHINE FLAME HARDENING MACHINE</w:t>
      </w:r>
    </w:p>
    <w:p>
      <w:pPr>
        <w:pStyle w:val="BodyText"/>
        <w:spacing w:before="1"/>
        <w:ind w:left="180"/>
      </w:pPr>
      <w:r>
        <w:rPr/>
        <w:t>THOMSON BED GRINDING</w:t>
      </w:r>
      <w:r>
        <w:rPr>
          <w:spacing w:val="-12"/>
        </w:rPr>
        <w:t> </w:t>
      </w:r>
      <w:r>
        <w:rPr/>
        <w:t>MACHINE</w:t>
      </w:r>
    </w:p>
    <w:p>
      <w:pPr>
        <w:pStyle w:val="BodyText"/>
        <w:ind w:left="180" w:right="5903"/>
      </w:pPr>
      <w:r>
        <w:rPr/>
        <w:t>H.M.T. SURFACE GRINDER VERTICAL MILLING FN 3V</w:t>
      </w:r>
      <w:r>
        <w:rPr>
          <w:spacing w:val="-12"/>
        </w:rPr>
        <w:t> </w:t>
      </w:r>
      <w:r>
        <w:rPr/>
        <w:t>MACHINE</w:t>
      </w:r>
    </w:p>
    <w:p>
      <w:pPr>
        <w:pStyle w:val="BodyText"/>
        <w:ind w:left="180" w:right="5530"/>
      </w:pPr>
      <w:r>
        <w:rPr/>
        <w:t>HORIZONTAL MILLING FN 3H MACHINE HORIZONTAL MILLING FN 2H MACHINE</w:t>
      </w:r>
    </w:p>
    <w:p>
      <w:pPr>
        <w:pStyle w:val="BodyText"/>
        <w:ind w:left="180" w:right="5936"/>
      </w:pPr>
      <w:r>
        <w:rPr/>
        <w:t>H.M.T. BORING MACHINE HORIZONTAL JIG BORING MACHINE</w:t>
      </w:r>
    </w:p>
    <w:p>
      <w:pPr>
        <w:pStyle w:val="BodyText"/>
        <w:ind w:left="180" w:right="5483"/>
      </w:pPr>
      <w:r>
        <w:rPr/>
        <w:t>MAPCO CARRIAGE GRINDING MACHINE JONES SHIPMAN SURFACE GRINDERS</w:t>
      </w:r>
    </w:p>
    <w:p>
      <w:pPr>
        <w:pStyle w:val="BodyText"/>
        <w:ind w:left="180" w:right="6669"/>
      </w:pPr>
      <w:r>
        <w:rPr/>
        <w:t>H.M.T. BROACHING MACHINE CENTER LATHES</w:t>
      </w:r>
    </w:p>
    <w:p>
      <w:pPr>
        <w:pStyle w:val="BodyText"/>
        <w:spacing w:before="1"/>
        <w:ind w:left="240" w:right="6410" w:hanging="60"/>
      </w:pPr>
      <w:r>
        <w:rPr/>
        <w:t>SPINDLE BALANCING MACHINE BEMCO PRESS</w:t>
      </w:r>
    </w:p>
    <w:p>
      <w:pPr>
        <w:pStyle w:val="BodyText"/>
        <w:ind w:left="180" w:right="4896"/>
      </w:pPr>
      <w:r>
        <w:rPr/>
        <w:t>JMT MAKE BED FLAME HARDNING MACHINE DEVLIGE HORIZONTAL BORING MACHINE</w:t>
      </w:r>
    </w:p>
    <w:p>
      <w:pPr>
        <w:pStyle w:val="BodyText"/>
        <w:ind w:left="180"/>
      </w:pPr>
      <w:r>
        <w:rPr/>
        <w:t>KEANS RICHARDS HORIZONTAL BORING MACHINE</w:t>
      </w:r>
    </w:p>
    <w:p>
      <w:pPr>
        <w:pStyle w:val="BodyText"/>
        <w:ind w:left="180"/>
      </w:pPr>
      <w:r>
        <w:rPr/>
        <w:t>MAPRO ANGULAR DOVE TAIL GRINDING MACHINE &amp; many more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pStyle w:val="BodyText"/>
        <w:spacing w:line="30" w:lineRule="exact"/>
        <w:ind w:left="-195"/>
        <w:rPr>
          <w:sz w:val="3"/>
        </w:rPr>
      </w:pPr>
      <w:r>
        <w:rPr>
          <w:position w:val="0"/>
          <w:sz w:val="3"/>
        </w:rPr>
        <w:pict>
          <v:group style="width:504pt;height:1.5pt;mso-position-horizontal-relative:char;mso-position-vertical-relative:line" coordorigin="0,0" coordsize="10080,30">
            <v:line style="position:absolute" from="0,15" to="10080,15" stroked="true" strokeweight="1.5pt" strokecolor="#000000">
              <v:stroke dashstyle="solid"/>
            </v:line>
          </v:group>
        </w:pict>
      </w:r>
      <w:r>
        <w:rPr>
          <w:position w:val="0"/>
          <w:sz w:val="3"/>
        </w:rPr>
      </w:r>
    </w:p>
    <w:p>
      <w:pPr>
        <w:pStyle w:val="Heading4"/>
        <w:spacing w:line="237" w:lineRule="auto"/>
      </w:pPr>
      <w:r>
        <w:rPr>
          <w:i w:val="0"/>
        </w:rPr>
        <w:t>Regd.Office : </w:t>
      </w:r>
      <w:r>
        <w:rPr>
          <w:i/>
        </w:rPr>
        <w:t>Jinagoudra Machine Tools Pvt.Ltd</w:t>
      </w:r>
      <w:r>
        <w:rPr>
          <w:i w:val="0"/>
        </w:rPr>
        <w:t>. </w:t>
      </w:r>
      <w:r>
        <w:rPr>
          <w:i/>
        </w:rPr>
        <w:t>Dadar (East) Mumbai – 4000 14 </w:t>
      </w:r>
      <w:r>
        <w:rPr/>
        <w:t>Mob: (0) 932 333 1213 (0) 922 22 566 66</w:t>
      </w:r>
    </w:p>
    <w:p>
      <w:pPr>
        <w:spacing w:after="0" w:line="237" w:lineRule="auto"/>
        <w:sectPr>
          <w:pgSz w:w="11910" w:h="16840"/>
          <w:pgMar w:top="700" w:bottom="280" w:left="1080" w:right="580"/>
        </w:sectPr>
      </w:pPr>
    </w:p>
    <w:p>
      <w:pPr>
        <w:pStyle w:val="BodyText"/>
        <w:rPr>
          <w:b/>
          <w:i/>
          <w:sz w:val="20"/>
        </w:rPr>
      </w:pPr>
      <w:r>
        <w:rPr/>
        <w:pict>
          <v:rect style="position:absolute;margin-left:0pt;margin-top:-.000007pt;width:595.3pt;height:841.8pt;mso-position-horizontal-relative:page;mso-position-vertical-relative:page;z-index:-252061696" filled="true" fillcolor="#ffff99" stroked="false">
            <v:fill type="solid"/>
            <w10:wrap type="none"/>
          </v:rect>
        </w:pict>
      </w:r>
      <w:r>
        <w:rPr/>
        <w:pict>
          <v:group style="position:absolute;margin-left:24pt;margin-top:23.999992pt;width:547.6pt;height:793.8pt;mso-position-horizontal-relative:page;mso-position-vertical-relative:page;z-index:-252057600" coordorigin="480,480" coordsize="10952,15876">
            <v:shape style="position:absolute;left:480;top:480;width:118;height:118" type="#_x0000_t75" stroked="false">
              <v:imagedata r:id="rId5" o:title=""/>
            </v:shape>
            <v:line style="position:absolute" from="598,487" to="11314,487" stroked="true" strokeweight=".72pt" strokecolor="#000000">
              <v:stroke dashstyle="solid"/>
            </v:line>
            <v:line style="position:absolute" from="598,502" to="11314,502" stroked="true" strokeweight=".72pt" strokecolor="#ffffff">
              <v:stroke dashstyle="solid"/>
            </v:line>
            <v:line style="position:absolute" from="598,539" to="11314,539" stroked="true" strokeweight="3pt" strokecolor="#000000">
              <v:stroke dashstyle="solid"/>
            </v:line>
            <v:line style="position:absolute" from="598,576" to="11314,576" stroked="true" strokeweight=".72pt" strokecolor="#ffffff">
              <v:stroke dashstyle="solid"/>
            </v:line>
            <v:line style="position:absolute" from="598,590" to="11314,590" stroked="true" strokeweight=".72pt" strokecolor="#000000">
              <v:stroke dashstyle="solid"/>
            </v:line>
            <v:shape style="position:absolute;left:11313;top:480;width:118;height:118" type="#_x0000_t75" stroked="false">
              <v:imagedata r:id="rId6" o:title=""/>
            </v:shape>
            <v:line style="position:absolute" from="487,598" to="487,16238" stroked="true" strokeweight=".72pt" strokecolor="#000000">
              <v:stroke dashstyle="solid"/>
            </v:line>
            <v:line style="position:absolute" from="502,598" to="502,16238" stroked="true" strokeweight=".72pt" strokecolor="#ffffff">
              <v:stroke dashstyle="solid"/>
            </v:line>
            <v:line style="position:absolute" from="539,598" to="539,16238" stroked="true" strokeweight="3pt" strokecolor="#000000">
              <v:stroke dashstyle="solid"/>
            </v:line>
            <v:line style="position:absolute" from="576,598" to="576,16238" stroked="true" strokeweight=".72pt" strokecolor="#ffffff">
              <v:stroke dashstyle="solid"/>
            </v:line>
            <v:line style="position:absolute" from="590,598" to="590,16238" stroked="true" strokeweight=".72pt" strokecolor="#000000">
              <v:stroke dashstyle="solid"/>
            </v:line>
            <v:line style="position:absolute" from="11424,598" to="11424,16238" stroked="true" strokeweight=".71997pt" strokecolor="#000000">
              <v:stroke dashstyle="solid"/>
            </v:line>
            <v:line style="position:absolute" from="11410,598" to="11410,16238" stroked="true" strokeweight=".72003pt" strokecolor="#ffffff">
              <v:stroke dashstyle="solid"/>
            </v:line>
            <v:line style="position:absolute" from="11372,598" to="11372,16238" stroked="true" strokeweight="3pt" strokecolor="#000000">
              <v:stroke dashstyle="solid"/>
            </v:line>
            <v:line style="position:absolute" from="11335,598" to="11335,16238" stroked="true" strokeweight=".71997pt" strokecolor="#ffffff">
              <v:stroke dashstyle="solid"/>
            </v:line>
            <v:line style="position:absolute" from="11321,598" to="11321,16238" stroked="true" strokeweight=".72003pt" strokecolor="#000000">
              <v:stroke dashstyle="solid"/>
            </v:line>
            <v:shape style="position:absolute;left:480;top:16238;width:118;height:118" type="#_x0000_t75" stroked="false">
              <v:imagedata r:id="rId7" o:title=""/>
            </v:shape>
            <v:line style="position:absolute" from="598,16349" to="11314,16349" stroked="true" strokeweight=".71997pt" strokecolor="#000000">
              <v:stroke dashstyle="solid"/>
            </v:line>
            <v:line style="position:absolute" from="598,16334" to="11314,16334" stroked="true" strokeweight=".72003pt" strokecolor="#ffffff">
              <v:stroke dashstyle="solid"/>
            </v:line>
            <v:line style="position:absolute" from="598,16297" to="11314,16297" stroked="true" strokeweight="3pt" strokecolor="#000000">
              <v:stroke dashstyle="solid"/>
            </v:line>
            <v:line style="position:absolute" from="598,16260" to="11314,16260" stroked="true" strokeweight=".71997pt" strokecolor="#ffffff">
              <v:stroke dashstyle="solid"/>
            </v:line>
            <v:line style="position:absolute" from="598,16246" to="11314,16246" stroked="true" strokeweight=".72003pt" strokecolor="#000000">
              <v:stroke dashstyle="solid"/>
            </v:line>
            <v:shape style="position:absolute;left:11313;top:16238;width:118;height:118" type="#_x0000_t75" stroked="false">
              <v:imagedata r:id="rId8" o:title=""/>
            </v:shape>
            <w10:wrap type="none"/>
          </v:group>
        </w:pic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
        <w:rPr>
          <w:b/>
          <w:i/>
          <w:sz w:val="23"/>
        </w:rPr>
      </w:pPr>
    </w:p>
    <w:p>
      <w:pPr>
        <w:spacing w:line="260" w:lineRule="exact" w:before="100"/>
        <w:ind w:left="643" w:right="0" w:firstLine="0"/>
        <w:jc w:val="left"/>
        <w:rPr>
          <w:rFonts w:ascii="Courier New"/>
          <w:sz w:val="23"/>
        </w:rPr>
      </w:pPr>
      <w:r>
        <w:rPr/>
        <w:pict>
          <v:group style="position:absolute;margin-left:59.299999pt;margin-top:-104.810562pt;width:501.7pt;height:111.7pt;mso-position-horizontal-relative:page;mso-position-vertical-relative:paragraph;z-index:-252059648" coordorigin="1186,-2096" coordsize="10034,2234">
            <v:line style="position:absolute" from="1186,123" to="9676,123" stroked="true" strokeweight="1.5pt" strokecolor="#000000">
              <v:stroke dashstyle="solid"/>
            </v:line>
            <v:shape style="position:absolute;left:9660;top:-2028;width:1560;height:2160" type="#_x0000_t75" stroked="false">
              <v:imagedata r:id="rId9" o:title=""/>
            </v:shape>
            <v:shape style="position:absolute;left:1186;top:-2097;width:10034;height:2234" type="#_x0000_t202" filled="false" stroked="false">
              <v:textbox inset="0,0,0,0">
                <w:txbxContent>
                  <w:p>
                    <w:pPr>
                      <w:spacing w:line="178" w:lineRule="exact" w:before="0"/>
                      <w:ind w:left="3400" w:right="3388" w:firstLine="0"/>
                      <w:jc w:val="center"/>
                      <w:rPr>
                        <w:b/>
                        <w:sz w:val="16"/>
                      </w:rPr>
                    </w:pPr>
                    <w:r>
                      <w:rPr>
                        <w:b/>
                        <w:sz w:val="16"/>
                        <w:u w:val="single"/>
                      </w:rPr>
                      <w:t>(SUBJECT TO DHARWAD JURISDICTION)</w:t>
                    </w:r>
                  </w:p>
                  <w:p>
                    <w:pPr>
                      <w:spacing w:line="459" w:lineRule="exact" w:before="4"/>
                      <w:ind w:left="74" w:right="0" w:firstLine="0"/>
                      <w:jc w:val="left"/>
                      <w:rPr>
                        <w:b/>
                        <w:sz w:val="40"/>
                      </w:rPr>
                    </w:pPr>
                    <w:r>
                      <w:rPr>
                        <w:b/>
                        <w:sz w:val="40"/>
                      </w:rPr>
                      <w:t>Jinagoudra Machine Tools Pvt. Ltd.</w:t>
                    </w:r>
                  </w:p>
                  <w:p>
                    <w:pPr>
                      <w:spacing w:line="275" w:lineRule="exact" w:before="0"/>
                      <w:ind w:left="74" w:right="0" w:firstLine="0"/>
                      <w:jc w:val="left"/>
                      <w:rPr>
                        <w:b/>
                        <w:sz w:val="24"/>
                      </w:rPr>
                    </w:pPr>
                    <w:r>
                      <w:rPr>
                        <w:b/>
                        <w:sz w:val="22"/>
                      </w:rPr>
                      <w:t>Jinagoudra City, Between </w:t>
                    </w:r>
                    <w:r>
                      <w:rPr>
                        <w:b/>
                        <w:sz w:val="20"/>
                      </w:rPr>
                      <w:t>Dharwad - Hubli on Main Road, Sattur</w:t>
                    </w:r>
                    <w:r>
                      <w:rPr>
                        <w:b/>
                        <w:sz w:val="24"/>
                      </w:rPr>
                      <w:t>,</w:t>
                    </w:r>
                  </w:p>
                  <w:p>
                    <w:pPr>
                      <w:spacing w:before="0"/>
                      <w:ind w:left="74" w:right="0" w:firstLine="0"/>
                      <w:jc w:val="left"/>
                      <w:rPr>
                        <w:b/>
                        <w:sz w:val="22"/>
                      </w:rPr>
                    </w:pPr>
                    <w:r>
                      <w:rPr>
                        <w:b/>
                        <w:sz w:val="22"/>
                      </w:rPr>
                      <w:t>DHARWAD – 580 009, KARNATAKA. (INDIA).</w:t>
                    </w:r>
                  </w:p>
                  <w:p>
                    <w:pPr>
                      <w:spacing w:line="252" w:lineRule="exact" w:before="2"/>
                      <w:ind w:left="74" w:right="0" w:firstLine="0"/>
                      <w:jc w:val="left"/>
                      <w:rPr>
                        <w:b/>
                        <w:sz w:val="22"/>
                      </w:rPr>
                    </w:pPr>
                    <w:r>
                      <w:rPr>
                        <w:b/>
                        <w:sz w:val="22"/>
                      </w:rPr>
                      <w:t>Telephone: +91-836-246 1000/ 2000</w:t>
                    </w:r>
                  </w:p>
                  <w:p>
                    <w:pPr>
                      <w:spacing w:line="252" w:lineRule="exact" w:before="0"/>
                      <w:ind w:left="74" w:right="0" w:firstLine="0"/>
                      <w:jc w:val="left"/>
                      <w:rPr>
                        <w:b/>
                        <w:sz w:val="22"/>
                      </w:rPr>
                    </w:pPr>
                    <w:r>
                      <w:rPr>
                        <w:b/>
                        <w:sz w:val="22"/>
                      </w:rPr>
                      <w:t>Mob: 93 43 95 95 00, 93 43 95 96 00 &amp; 93 43 95 97 00.</w:t>
                    </w:r>
                  </w:p>
                  <w:p>
                    <w:pPr>
                      <w:spacing w:before="1"/>
                      <w:ind w:left="74" w:right="0" w:firstLine="0"/>
                      <w:jc w:val="left"/>
                      <w:rPr>
                        <w:b/>
                        <w:sz w:val="21"/>
                      </w:rPr>
                    </w:pPr>
                    <w:r>
                      <w:rPr>
                        <w:sz w:val="20"/>
                      </w:rPr>
                      <w:t>E</w:t>
                    </w:r>
                    <w:r>
                      <w:rPr>
                        <w:sz w:val="21"/>
                      </w:rPr>
                      <w:t>-mail: </w:t>
                    </w:r>
                    <w:hyperlink r:id="rId10">
                      <w:r>
                        <w:rPr>
                          <w:sz w:val="21"/>
                          <w:u w:val="single"/>
                        </w:rPr>
                        <w:t>turnmaster@gmail.com</w:t>
                      </w:r>
                      <w:r>
                        <w:rPr>
                          <w:sz w:val="21"/>
                        </w:rPr>
                        <w:t>. </w:t>
                      </w:r>
                    </w:hyperlink>
                    <w:r>
                      <w:rPr>
                        <w:sz w:val="21"/>
                      </w:rPr>
                      <w:t>Website: </w:t>
                    </w:r>
                    <w:hyperlink r:id="rId11">
                      <w:r>
                        <w:rPr>
                          <w:sz w:val="21"/>
                          <w:u w:val="single"/>
                        </w:rPr>
                        <w:t>www.jinamachinetools.com</w:t>
                      </w:r>
                      <w:r>
                        <w:rPr>
                          <w:b/>
                          <w:sz w:val="21"/>
                        </w:rPr>
                        <w:t>.</w:t>
                      </w:r>
                    </w:hyperlink>
                  </w:p>
                  <w:p>
                    <w:pPr>
                      <w:tabs>
                        <w:tab w:pos="4541" w:val="left" w:leader="none"/>
                      </w:tabs>
                      <w:spacing w:before="2"/>
                      <w:ind w:left="74" w:right="0" w:firstLine="0"/>
                      <w:jc w:val="left"/>
                      <w:rPr>
                        <w:b/>
                        <w:i/>
                        <w:sz w:val="24"/>
                      </w:rPr>
                    </w:pPr>
                    <w:r>
                      <w:rPr>
                        <w:b/>
                        <w:sz w:val="24"/>
                      </w:rPr>
                      <w:t>TIN</w:t>
                    </w:r>
                    <w:r>
                      <w:rPr>
                        <w:b/>
                        <w:spacing w:val="-2"/>
                        <w:sz w:val="24"/>
                      </w:rPr>
                      <w:t> </w:t>
                    </w:r>
                    <w:r>
                      <w:rPr>
                        <w:b/>
                        <w:sz w:val="24"/>
                      </w:rPr>
                      <w:t>:</w:t>
                    </w:r>
                    <w:r>
                      <w:rPr>
                        <w:b/>
                        <w:spacing w:val="-1"/>
                        <w:sz w:val="24"/>
                      </w:rPr>
                      <w:t> </w:t>
                    </w:r>
                    <w:r>
                      <w:rPr>
                        <w:b/>
                        <w:sz w:val="24"/>
                      </w:rPr>
                      <w:t>29670236081.</w:t>
                      <w:tab/>
                    </w:r>
                    <w:r>
                      <w:rPr>
                        <w:b/>
                        <w:i/>
                        <w:sz w:val="24"/>
                      </w:rPr>
                      <w:t>An ISO 9001 : 2008 Certified</w:t>
                    </w:r>
                    <w:r>
                      <w:rPr>
                        <w:b/>
                        <w:i/>
                        <w:spacing w:val="-6"/>
                        <w:sz w:val="24"/>
                      </w:rPr>
                      <w:t> </w:t>
                    </w:r>
                    <w:r>
                      <w:rPr>
                        <w:b/>
                        <w:i/>
                        <w:sz w:val="24"/>
                      </w:rPr>
                      <w:t>Company</w:t>
                    </w:r>
                  </w:p>
                </w:txbxContent>
              </v:textbox>
              <w10:wrap type="none"/>
            </v:shape>
            <w10:wrap type="none"/>
          </v:group>
        </w:pict>
      </w:r>
      <w:r>
        <w:rPr>
          <w:rFonts w:ascii="Courier New"/>
          <w:b/>
          <w:i/>
          <w:sz w:val="23"/>
        </w:rPr>
        <w:t>Mfrs. of: Precision Centre Lathe machine, Accessories and Spares</w:t>
      </w:r>
      <w:r>
        <w:rPr>
          <w:rFonts w:ascii="Courier New"/>
          <w:sz w:val="23"/>
        </w:rPr>
        <w:t>.</w:t>
      </w:r>
    </w:p>
    <w:p>
      <w:pPr>
        <w:pStyle w:val="Heading3"/>
      </w:pPr>
      <w:r>
        <w:rPr/>
        <w:t>Network</w:t>
      </w:r>
    </w:p>
    <w:p>
      <w:pPr>
        <w:pStyle w:val="BodyText"/>
        <w:spacing w:before="6"/>
        <w:rPr>
          <w:b/>
          <w:sz w:val="23"/>
        </w:rPr>
      </w:pPr>
    </w:p>
    <w:p>
      <w:pPr>
        <w:pStyle w:val="BodyText"/>
        <w:spacing w:before="1"/>
        <w:ind w:left="180" w:right="239"/>
      </w:pPr>
      <w:r>
        <w:rPr/>
        <w:t>With our experience, we have developed a wide and strong network of dealers, suppliers, and traders, who market our products in domestic as well as foreign markets. Our network ensures continued supply of our quality products to market. Our market presence in India, clearly shows the strength and effectiveness of our Network</w:t>
      </w:r>
    </w:p>
    <w:p>
      <w:pPr>
        <w:pStyle w:val="BodyText"/>
        <w:spacing w:before="5"/>
      </w:pPr>
    </w:p>
    <w:p>
      <w:pPr>
        <w:pStyle w:val="Heading3"/>
      </w:pPr>
      <w:r>
        <w:rPr/>
        <w:t>Workforce</w:t>
      </w:r>
    </w:p>
    <w:p>
      <w:pPr>
        <w:pStyle w:val="BodyText"/>
        <w:spacing w:before="7"/>
        <w:rPr>
          <w:b/>
          <w:sz w:val="23"/>
        </w:rPr>
      </w:pPr>
    </w:p>
    <w:p>
      <w:pPr>
        <w:pStyle w:val="BodyText"/>
        <w:ind w:left="180" w:right="279"/>
      </w:pPr>
      <w:r>
        <w:rPr/>
        <w:t>We have a diligent workforce, who continuously strives to achieve maximum customer’s satisfaction. Our workforce includes different teams of designers, machine &amp; tool operators, quality analysts, marketing personnel and many other skilled workers. Every member of the workforce endeavors to work in close coordination with our clients to fulfill their specific needs. Personnel are skilled and knowledgeable in their own work domain. For instance, our machine &amp; tool operators possess experience and acquaintance in operating high tech machines incorporated in our manufacturing unit.</w:t>
      </w:r>
    </w:p>
    <w:p>
      <w:pPr>
        <w:pStyle w:val="BodyText"/>
        <w:rPr>
          <w:sz w:val="26"/>
        </w:rPr>
      </w:pPr>
    </w:p>
    <w:p>
      <w:pPr>
        <w:pStyle w:val="BodyText"/>
        <w:spacing w:before="5"/>
        <w:rPr>
          <w:sz w:val="22"/>
        </w:rPr>
      </w:pPr>
    </w:p>
    <w:p>
      <w:pPr>
        <w:pStyle w:val="Heading3"/>
      </w:pPr>
      <w:r>
        <w:rPr/>
        <w:drawing>
          <wp:anchor distT="0" distB="0" distL="0" distR="0" allowOverlap="1" layoutInCell="1" locked="0" behindDoc="1" simplePos="0" relativeHeight="251257856">
            <wp:simplePos x="0" y="0"/>
            <wp:positionH relativeFrom="page">
              <wp:posOffset>1029004</wp:posOffset>
            </wp:positionH>
            <wp:positionV relativeFrom="paragraph">
              <wp:posOffset>174283</wp:posOffset>
            </wp:positionV>
            <wp:extent cx="140207" cy="931417"/>
            <wp:effectExtent l="0" t="0" r="0" b="0"/>
            <wp:wrapNone/>
            <wp:docPr id="9" name="image7.png"/>
            <wp:cNvGraphicFramePr>
              <a:graphicFrameLocks noChangeAspect="1"/>
            </wp:cNvGraphicFramePr>
            <a:graphic>
              <a:graphicData uri="http://schemas.openxmlformats.org/drawingml/2006/picture">
                <pic:pic>
                  <pic:nvPicPr>
                    <pic:cNvPr id="10" name="image7.png"/>
                    <pic:cNvPicPr/>
                  </pic:nvPicPr>
                  <pic:blipFill>
                    <a:blip r:embed="rId13" cstate="print"/>
                    <a:stretch>
                      <a:fillRect/>
                    </a:stretch>
                  </pic:blipFill>
                  <pic:spPr>
                    <a:xfrm>
                      <a:off x="0" y="0"/>
                      <a:ext cx="140207" cy="931417"/>
                    </a:xfrm>
                    <a:prstGeom prst="rect">
                      <a:avLst/>
                    </a:prstGeom>
                  </pic:spPr>
                </pic:pic>
              </a:graphicData>
            </a:graphic>
          </wp:anchor>
        </w:drawing>
      </w:r>
      <w:r>
        <w:rPr/>
        <w:t>WHY US ?</w:t>
      </w:r>
    </w:p>
    <w:p>
      <w:pPr>
        <w:pStyle w:val="BodyText"/>
        <w:spacing w:before="14"/>
        <w:ind w:left="1260"/>
      </w:pPr>
      <w:r>
        <w:rPr/>
        <w:t>High quality products</w:t>
      </w:r>
    </w:p>
    <w:p>
      <w:pPr>
        <w:pStyle w:val="BodyText"/>
        <w:spacing w:line="254" w:lineRule="auto" w:before="17"/>
        <w:ind w:left="1260" w:right="5790"/>
      </w:pPr>
      <w:r>
        <w:rPr/>
        <w:t>Timely delivery of consignments Competitive prices</w:t>
      </w:r>
    </w:p>
    <w:p>
      <w:pPr>
        <w:pStyle w:val="BodyText"/>
        <w:spacing w:line="254" w:lineRule="auto" w:before="1"/>
        <w:ind w:left="1260" w:right="7410"/>
      </w:pPr>
      <w:r>
        <w:rPr/>
        <w:t>Prompt services Team of experts</w:t>
      </w:r>
    </w:p>
    <w:p>
      <w:pPr>
        <w:pStyle w:val="BodyText"/>
        <w:rPr>
          <w:sz w:val="26"/>
        </w:rPr>
      </w:pPr>
    </w:p>
    <w:p>
      <w:pPr>
        <w:pStyle w:val="BodyText"/>
        <w:spacing w:before="4"/>
        <w:rPr>
          <w:sz w:val="20"/>
        </w:rPr>
      </w:pPr>
    </w:p>
    <w:p>
      <w:pPr>
        <w:pStyle w:val="BodyText"/>
        <w:ind w:left="180"/>
      </w:pPr>
      <w:r>
        <w:rPr/>
        <w:t>Assuring our best service at all the time.</w:t>
      </w:r>
    </w:p>
    <w:p>
      <w:pPr>
        <w:pStyle w:val="BodyText"/>
      </w:pPr>
    </w:p>
    <w:p>
      <w:pPr>
        <w:pStyle w:val="BodyText"/>
        <w:spacing w:line="480" w:lineRule="auto" w:before="1"/>
        <w:ind w:left="180" w:right="3259"/>
      </w:pPr>
      <w:r>
        <w:rPr/>
        <w:t>Please feel free to contact us for further Queries and Inquires. Thanking you,</w:t>
      </w:r>
    </w:p>
    <w:p>
      <w:pPr>
        <w:pStyle w:val="BodyText"/>
        <w:ind w:left="180"/>
      </w:pPr>
      <w:r>
        <w:rPr/>
        <w:t>Yours Sincerely</w:t>
      </w:r>
    </w:p>
    <w:p>
      <w:pPr>
        <w:pStyle w:val="BodyText"/>
      </w:pPr>
    </w:p>
    <w:p>
      <w:pPr>
        <w:pStyle w:val="BodyText"/>
        <w:ind w:left="180"/>
      </w:pPr>
      <w:r>
        <w:rPr/>
        <w:t>For, Jinagoudra Machine Tools Pvt.Ltd.</w:t>
      </w:r>
    </w:p>
    <w:p>
      <w:pPr>
        <w:pStyle w:val="BodyText"/>
        <w:rPr>
          <w:sz w:val="26"/>
        </w:rPr>
      </w:pPr>
    </w:p>
    <w:p>
      <w:pPr>
        <w:pStyle w:val="BodyText"/>
        <w:rPr>
          <w:sz w:val="26"/>
        </w:rPr>
      </w:pPr>
    </w:p>
    <w:p>
      <w:pPr>
        <w:pStyle w:val="BodyText"/>
        <w:spacing w:before="230"/>
        <w:ind w:left="180"/>
      </w:pPr>
      <w:r>
        <w:rPr/>
        <w:t>Director.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after="1"/>
        <w:rPr>
          <w:sz w:val="15"/>
        </w:rPr>
      </w:pPr>
    </w:p>
    <w:p>
      <w:pPr>
        <w:pStyle w:val="BodyText"/>
        <w:spacing w:line="30" w:lineRule="exact"/>
        <w:ind w:left="-195"/>
        <w:rPr>
          <w:sz w:val="3"/>
        </w:rPr>
      </w:pPr>
      <w:r>
        <w:rPr>
          <w:position w:val="0"/>
          <w:sz w:val="3"/>
        </w:rPr>
        <w:pict>
          <v:group style="width:504pt;height:1.5pt;mso-position-horizontal-relative:char;mso-position-vertical-relative:line" coordorigin="0,0" coordsize="10080,30">
            <v:line style="position:absolute" from="0,15" to="10080,15" stroked="true" strokeweight="1.5pt" strokecolor="#000000">
              <v:stroke dashstyle="solid"/>
            </v:line>
          </v:group>
        </w:pict>
      </w:r>
      <w:r>
        <w:rPr>
          <w:position w:val="0"/>
          <w:sz w:val="3"/>
        </w:rPr>
      </w:r>
    </w:p>
    <w:p>
      <w:pPr>
        <w:pStyle w:val="Heading4"/>
        <w:spacing w:line="237" w:lineRule="auto"/>
      </w:pPr>
      <w:r>
        <w:rPr>
          <w:i w:val="0"/>
        </w:rPr>
        <w:t>Regd.Office : </w:t>
      </w:r>
      <w:r>
        <w:rPr>
          <w:i/>
        </w:rPr>
        <w:t>Jinagoudra Machine Tools Pvt.Ltd</w:t>
      </w:r>
      <w:r>
        <w:rPr>
          <w:i w:val="0"/>
        </w:rPr>
        <w:t>. </w:t>
      </w:r>
      <w:r>
        <w:rPr>
          <w:i/>
        </w:rPr>
        <w:t>Dadar (East) Mumbai – 4000 14 </w:t>
      </w:r>
      <w:r>
        <w:rPr/>
        <w:t>Mob: (0) 932 333 1213 (0) 922 22 566 66</w:t>
      </w:r>
    </w:p>
    <w:sectPr>
      <w:pgSz w:w="11910" w:h="16840"/>
      <w:pgMar w:top="700" w:bottom="280" w:left="10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80" w:hanging="720"/>
        <w:jc w:val="left"/>
      </w:pPr>
      <w:rPr>
        <w:rFonts w:hint="default" w:ascii="Times New Roman" w:hAnsi="Times New Roman" w:eastAsia="Times New Roman" w:cs="Times New Roman"/>
        <w:spacing w:val="-6"/>
        <w:w w:val="99"/>
        <w:sz w:val="24"/>
        <w:szCs w:val="24"/>
        <w:lang w:val="en-US" w:eastAsia="en-US" w:bidi="en-US"/>
      </w:rPr>
    </w:lvl>
    <w:lvl w:ilvl="1">
      <w:start w:val="0"/>
      <w:numFmt w:val="bullet"/>
      <w:lvlText w:val="•"/>
      <w:lvlJc w:val="left"/>
      <w:pPr>
        <w:ind w:left="1186" w:hanging="720"/>
      </w:pPr>
      <w:rPr>
        <w:rFonts w:hint="default"/>
        <w:lang w:val="en-US" w:eastAsia="en-US" w:bidi="en-US"/>
      </w:rPr>
    </w:lvl>
    <w:lvl w:ilvl="2">
      <w:start w:val="0"/>
      <w:numFmt w:val="bullet"/>
      <w:lvlText w:val="•"/>
      <w:lvlJc w:val="left"/>
      <w:pPr>
        <w:ind w:left="2193" w:hanging="720"/>
      </w:pPr>
      <w:rPr>
        <w:rFonts w:hint="default"/>
        <w:lang w:val="en-US" w:eastAsia="en-US" w:bidi="en-US"/>
      </w:rPr>
    </w:lvl>
    <w:lvl w:ilvl="3">
      <w:start w:val="0"/>
      <w:numFmt w:val="bullet"/>
      <w:lvlText w:val="•"/>
      <w:lvlJc w:val="left"/>
      <w:pPr>
        <w:ind w:left="3200" w:hanging="720"/>
      </w:pPr>
      <w:rPr>
        <w:rFonts w:hint="default"/>
        <w:lang w:val="en-US" w:eastAsia="en-US" w:bidi="en-US"/>
      </w:rPr>
    </w:lvl>
    <w:lvl w:ilvl="4">
      <w:start w:val="0"/>
      <w:numFmt w:val="bullet"/>
      <w:lvlText w:val="•"/>
      <w:lvlJc w:val="left"/>
      <w:pPr>
        <w:ind w:left="4207" w:hanging="720"/>
      </w:pPr>
      <w:rPr>
        <w:rFonts w:hint="default"/>
        <w:lang w:val="en-US" w:eastAsia="en-US" w:bidi="en-US"/>
      </w:rPr>
    </w:lvl>
    <w:lvl w:ilvl="5">
      <w:start w:val="0"/>
      <w:numFmt w:val="bullet"/>
      <w:lvlText w:val="•"/>
      <w:lvlJc w:val="left"/>
      <w:pPr>
        <w:ind w:left="5214" w:hanging="720"/>
      </w:pPr>
      <w:rPr>
        <w:rFonts w:hint="default"/>
        <w:lang w:val="en-US" w:eastAsia="en-US" w:bidi="en-US"/>
      </w:rPr>
    </w:lvl>
    <w:lvl w:ilvl="6">
      <w:start w:val="0"/>
      <w:numFmt w:val="bullet"/>
      <w:lvlText w:val="•"/>
      <w:lvlJc w:val="left"/>
      <w:pPr>
        <w:ind w:left="6221" w:hanging="720"/>
      </w:pPr>
      <w:rPr>
        <w:rFonts w:hint="default"/>
        <w:lang w:val="en-US" w:eastAsia="en-US" w:bidi="en-US"/>
      </w:rPr>
    </w:lvl>
    <w:lvl w:ilvl="7">
      <w:start w:val="0"/>
      <w:numFmt w:val="bullet"/>
      <w:lvlText w:val="•"/>
      <w:lvlJc w:val="left"/>
      <w:pPr>
        <w:ind w:left="7228" w:hanging="720"/>
      </w:pPr>
      <w:rPr>
        <w:rFonts w:hint="default"/>
        <w:lang w:val="en-US" w:eastAsia="en-US" w:bidi="en-US"/>
      </w:rPr>
    </w:lvl>
    <w:lvl w:ilvl="8">
      <w:start w:val="0"/>
      <w:numFmt w:val="bullet"/>
      <w:lvlText w:val="•"/>
      <w:lvlJc w:val="left"/>
      <w:pPr>
        <w:ind w:left="8235" w:hanging="720"/>
      </w:pPr>
      <w:rPr>
        <w:rFonts w:hint="default"/>
        <w:lang w:val="en-US" w:eastAsia="en-US" w:bidi="en-US"/>
      </w:rPr>
    </w:lvl>
  </w:abstractNum>
  <w:abstractNum w:abstractNumId="0">
    <w:multiLevelType w:val="hybridMultilevel"/>
    <w:lvl w:ilvl="0">
      <w:start w:val="3"/>
      <w:numFmt w:val="decimal"/>
      <w:lvlText w:val="%1)"/>
      <w:lvlJc w:val="left"/>
      <w:pPr>
        <w:ind w:left="439" w:hanging="260"/>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1420" w:hanging="260"/>
      </w:pPr>
      <w:rPr>
        <w:rFonts w:hint="default"/>
        <w:lang w:val="en-US" w:eastAsia="en-US" w:bidi="en-US"/>
      </w:rPr>
    </w:lvl>
    <w:lvl w:ilvl="2">
      <w:start w:val="0"/>
      <w:numFmt w:val="bullet"/>
      <w:lvlText w:val="•"/>
      <w:lvlJc w:val="left"/>
      <w:pPr>
        <w:ind w:left="2401" w:hanging="260"/>
      </w:pPr>
      <w:rPr>
        <w:rFonts w:hint="default"/>
        <w:lang w:val="en-US" w:eastAsia="en-US" w:bidi="en-US"/>
      </w:rPr>
    </w:lvl>
    <w:lvl w:ilvl="3">
      <w:start w:val="0"/>
      <w:numFmt w:val="bullet"/>
      <w:lvlText w:val="•"/>
      <w:lvlJc w:val="left"/>
      <w:pPr>
        <w:ind w:left="3382" w:hanging="260"/>
      </w:pPr>
      <w:rPr>
        <w:rFonts w:hint="default"/>
        <w:lang w:val="en-US" w:eastAsia="en-US" w:bidi="en-US"/>
      </w:rPr>
    </w:lvl>
    <w:lvl w:ilvl="4">
      <w:start w:val="0"/>
      <w:numFmt w:val="bullet"/>
      <w:lvlText w:val="•"/>
      <w:lvlJc w:val="left"/>
      <w:pPr>
        <w:ind w:left="4363" w:hanging="260"/>
      </w:pPr>
      <w:rPr>
        <w:rFonts w:hint="default"/>
        <w:lang w:val="en-US" w:eastAsia="en-US" w:bidi="en-US"/>
      </w:rPr>
    </w:lvl>
    <w:lvl w:ilvl="5">
      <w:start w:val="0"/>
      <w:numFmt w:val="bullet"/>
      <w:lvlText w:val="•"/>
      <w:lvlJc w:val="left"/>
      <w:pPr>
        <w:ind w:left="5344" w:hanging="260"/>
      </w:pPr>
      <w:rPr>
        <w:rFonts w:hint="default"/>
        <w:lang w:val="en-US" w:eastAsia="en-US" w:bidi="en-US"/>
      </w:rPr>
    </w:lvl>
    <w:lvl w:ilvl="6">
      <w:start w:val="0"/>
      <w:numFmt w:val="bullet"/>
      <w:lvlText w:val="•"/>
      <w:lvlJc w:val="left"/>
      <w:pPr>
        <w:ind w:left="6325" w:hanging="260"/>
      </w:pPr>
      <w:rPr>
        <w:rFonts w:hint="default"/>
        <w:lang w:val="en-US" w:eastAsia="en-US" w:bidi="en-US"/>
      </w:rPr>
    </w:lvl>
    <w:lvl w:ilvl="7">
      <w:start w:val="0"/>
      <w:numFmt w:val="bullet"/>
      <w:lvlText w:val="•"/>
      <w:lvlJc w:val="left"/>
      <w:pPr>
        <w:ind w:left="7306" w:hanging="260"/>
      </w:pPr>
      <w:rPr>
        <w:rFonts w:hint="default"/>
        <w:lang w:val="en-US" w:eastAsia="en-US" w:bidi="en-US"/>
      </w:rPr>
    </w:lvl>
    <w:lvl w:ilvl="8">
      <w:start w:val="0"/>
      <w:numFmt w:val="bullet"/>
      <w:lvlText w:val="•"/>
      <w:lvlJc w:val="left"/>
      <w:pPr>
        <w:ind w:left="8287" w:hanging="2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80"/>
      <w:outlineLvl w:val="1"/>
    </w:pPr>
    <w:rPr>
      <w:rFonts w:ascii="Times New Roman" w:hAnsi="Times New Roman" w:eastAsia="Times New Roman" w:cs="Times New Roman"/>
      <w:sz w:val="32"/>
      <w:szCs w:val="32"/>
      <w:lang w:val="en-US" w:eastAsia="en-US" w:bidi="en-US"/>
    </w:rPr>
  </w:style>
  <w:style w:styleId="Heading2" w:type="paragraph">
    <w:name w:val="Heading 2"/>
    <w:basedOn w:val="Normal"/>
    <w:uiPriority w:val="1"/>
    <w:qFormat/>
    <w:pPr>
      <w:ind w:left="180"/>
      <w:outlineLvl w:val="2"/>
    </w:pPr>
    <w:rPr>
      <w:rFonts w:ascii="Times New Roman" w:hAnsi="Times New Roman" w:eastAsia="Times New Roman" w:cs="Times New Roman"/>
      <w:b/>
      <w:bCs/>
      <w:sz w:val="28"/>
      <w:szCs w:val="28"/>
      <w:lang w:val="en-US" w:eastAsia="en-US" w:bidi="en-US"/>
    </w:rPr>
  </w:style>
  <w:style w:styleId="Heading3" w:type="paragraph">
    <w:name w:val="Heading 3"/>
    <w:basedOn w:val="Normal"/>
    <w:uiPriority w:val="1"/>
    <w:qFormat/>
    <w:pPr>
      <w:ind w:left="180"/>
      <w:outlineLvl w:val="3"/>
    </w:pPr>
    <w:rPr>
      <w:rFonts w:ascii="Times New Roman" w:hAnsi="Times New Roman" w:eastAsia="Times New Roman" w:cs="Times New Roman"/>
      <w:b/>
      <w:bCs/>
      <w:sz w:val="24"/>
      <w:szCs w:val="24"/>
      <w:lang w:val="en-US" w:eastAsia="en-US" w:bidi="en-US"/>
    </w:rPr>
  </w:style>
  <w:style w:styleId="Heading4" w:type="paragraph">
    <w:name w:val="Heading 4"/>
    <w:basedOn w:val="Normal"/>
    <w:uiPriority w:val="1"/>
    <w:qFormat/>
    <w:pPr>
      <w:spacing w:before="58"/>
      <w:ind w:left="300" w:right="1343" w:hanging="120"/>
      <w:outlineLvl w:val="4"/>
    </w:pPr>
    <w:rPr>
      <w:rFonts w:ascii="Times New Roman" w:hAnsi="Times New Roman" w:eastAsia="Times New Roman" w:cs="Times New Roman"/>
      <w:b/>
      <w:bCs/>
      <w:i/>
      <w:sz w:val="24"/>
      <w:szCs w:val="24"/>
      <w:lang w:val="en-US" w:eastAsia="en-US" w:bidi="en-US"/>
    </w:rPr>
  </w:style>
  <w:style w:styleId="ListParagraph" w:type="paragraph">
    <w:name w:val="List Paragraph"/>
    <w:basedOn w:val="Normal"/>
    <w:uiPriority w:val="1"/>
    <w:qFormat/>
    <w:pPr>
      <w:ind w:left="180" w:hanging="2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hyperlink" Target="mailto:turnmaster@gmail.com" TargetMode="External"/><Relationship Id="rId11" Type="http://schemas.openxmlformats.org/officeDocument/2006/relationships/hyperlink" Target="http://www.jinamachinetools.com/" TargetMode="Externa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dc:title>PRICE LIST</dc:title>
  <dcterms:created xsi:type="dcterms:W3CDTF">2019-07-19T09:43:49Z</dcterms:created>
  <dcterms:modified xsi:type="dcterms:W3CDTF">2019-07-19T09:43:49Z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2014-07-07T00:00:00Z</vt:filetime>
  </property>
  <property fmtid="{D5CDD505-2E9C-101B-9397-08002B2CF9AE}" pid="3" name="Creator">
    <vt:lpwstr>Microsoft® Office Word 2007</vt:lpwstr>
  </property>
  <property fmtid="{D5CDD505-2E9C-101B-9397-08002B2CF9AE}" pid="4" name="LastSaved">
    <vt:filetime>2019-07-19T00:00:00Z</vt:filetime>
  </property>
</Properties>
</file>